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F11" w:rsidRDefault="00996F11" w:rsidP="00996F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6F11" w:rsidRPr="0088312C" w:rsidRDefault="00996F11" w:rsidP="00996F1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8312C">
        <w:rPr>
          <w:rFonts w:ascii="Times New Roman" w:hAnsi="Times New Roman" w:cs="Times New Roman"/>
          <w:b/>
          <w:sz w:val="44"/>
          <w:szCs w:val="44"/>
        </w:rPr>
        <w:t>Концерт, посвященный Международному женскому дню</w:t>
      </w:r>
      <w:r w:rsidR="0088312C">
        <w:rPr>
          <w:rFonts w:ascii="Times New Roman" w:hAnsi="Times New Roman" w:cs="Times New Roman"/>
          <w:b/>
          <w:sz w:val="44"/>
          <w:szCs w:val="44"/>
        </w:rPr>
        <w:t xml:space="preserve"> – 8 марта</w:t>
      </w:r>
      <w:r w:rsidRPr="0088312C">
        <w:rPr>
          <w:rFonts w:ascii="Times New Roman" w:hAnsi="Times New Roman" w:cs="Times New Roman"/>
          <w:b/>
          <w:sz w:val="44"/>
          <w:szCs w:val="44"/>
        </w:rPr>
        <w:t>.</w:t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8312C">
        <w:rPr>
          <w:rFonts w:ascii="Times New Roman" w:hAnsi="Times New Roman" w:cs="Times New Roman"/>
          <w:sz w:val="28"/>
          <w:szCs w:val="28"/>
        </w:rPr>
        <w:t>Вместе с весной к нам пришел прекрасный и замечательный праздник – Международный женский День 8 марта, который считается днем весны, женской красоты, нежности, душевной мудрости и внимания к женщине.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ab/>
        <w:t>В нашей стране Международный женский день является сегодня одним из самых популярных</w:t>
      </w:r>
      <w:r w:rsidR="0088312C">
        <w:rPr>
          <w:rFonts w:ascii="Times New Roman" w:hAnsi="Times New Roman" w:cs="Times New Roman"/>
          <w:sz w:val="28"/>
          <w:szCs w:val="28"/>
        </w:rPr>
        <w:t xml:space="preserve"> и широко отмечаемых праздников</w:t>
      </w:r>
      <w:r w:rsidRPr="0088312C">
        <w:rPr>
          <w:rFonts w:ascii="Times New Roman" w:hAnsi="Times New Roman" w:cs="Times New Roman"/>
          <w:sz w:val="28"/>
          <w:szCs w:val="28"/>
        </w:rPr>
        <w:t>. Помимо подарков и цветов, среди которых, конечно же, преобладают первые весенние цветы – тюльпаны, представители сильной половины человечества дарят своим любимым и родным женщинам внимание, заботу и любовь.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ab/>
        <w:t>7 марта в Большом зале Дома Офицеров прошел концерт, посвященный празднованию Международного женского дня. Вокальные номера и танцевальные композиции подарили всем собравшимся гостям много приятных и положительных эмоций</w:t>
      </w:r>
      <w:r w:rsidR="0088312C">
        <w:rPr>
          <w:rFonts w:ascii="Times New Roman" w:hAnsi="Times New Roman" w:cs="Times New Roman"/>
          <w:sz w:val="28"/>
          <w:szCs w:val="28"/>
        </w:rPr>
        <w:t>.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ab/>
        <w:t>С первых минут концерта сложилась</w:t>
      </w:r>
      <w:r w:rsidR="00A42647">
        <w:rPr>
          <w:rFonts w:ascii="Times New Roman" w:hAnsi="Times New Roman" w:cs="Times New Roman"/>
          <w:sz w:val="28"/>
          <w:szCs w:val="28"/>
        </w:rPr>
        <w:t>,</w:t>
      </w:r>
      <w:r w:rsidRPr="0088312C">
        <w:rPr>
          <w:rFonts w:ascii="Times New Roman" w:hAnsi="Times New Roman" w:cs="Times New Roman"/>
          <w:sz w:val="28"/>
          <w:szCs w:val="28"/>
        </w:rPr>
        <w:t xml:space="preserve"> добрая и восторженн</w:t>
      </w:r>
      <w:r w:rsidR="0088312C">
        <w:rPr>
          <w:rFonts w:ascii="Times New Roman" w:hAnsi="Times New Roman" w:cs="Times New Roman"/>
          <w:sz w:val="28"/>
          <w:szCs w:val="28"/>
        </w:rPr>
        <w:t xml:space="preserve">ая атмосфера и зал наполнился </w:t>
      </w:r>
      <w:r w:rsidRPr="0088312C">
        <w:rPr>
          <w:rFonts w:ascii="Times New Roman" w:hAnsi="Times New Roman" w:cs="Times New Roman"/>
          <w:sz w:val="28"/>
          <w:szCs w:val="28"/>
        </w:rPr>
        <w:t>праздничным настроением.</w:t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6428"/>
            <wp:effectExtent l="19050" t="0" r="3175" b="0"/>
            <wp:docPr id="20" name="Рисунок 20" descr="C:\Users\Admin\Desktop\07.03.2019г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07.03.2019г 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96F11" w:rsidRPr="0088312C" w:rsidRDefault="00996F11" w:rsidP="00996F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>Перед концертом</w:t>
      </w:r>
      <w:proofErr w:type="gramStart"/>
      <w:r w:rsidRPr="0088312C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88312C">
        <w:rPr>
          <w:rFonts w:ascii="Times New Roman" w:hAnsi="Times New Roman" w:cs="Times New Roman"/>
          <w:sz w:val="28"/>
          <w:szCs w:val="28"/>
        </w:rPr>
        <w:t xml:space="preserve">обравшихся женщин красивыми открытками поздравили представителиОренбургского регионального отделения Партии "Единая Россия"  от лица Секретаря Регионального отделения Партии «Единая Россия», вице-спикера областного парламента Олега </w:t>
      </w:r>
      <w:proofErr w:type="spellStart"/>
      <w:r w:rsidRPr="0088312C">
        <w:rPr>
          <w:rFonts w:ascii="Times New Roman" w:hAnsi="Times New Roman" w:cs="Times New Roman"/>
          <w:sz w:val="28"/>
          <w:szCs w:val="28"/>
        </w:rPr>
        <w:t>Димова</w:t>
      </w:r>
      <w:proofErr w:type="spellEnd"/>
      <w:r w:rsidRPr="0088312C">
        <w:rPr>
          <w:rFonts w:ascii="Times New Roman" w:hAnsi="Times New Roman" w:cs="Times New Roman"/>
          <w:sz w:val="28"/>
          <w:szCs w:val="28"/>
        </w:rPr>
        <w:t>.</w:t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6428"/>
            <wp:effectExtent l="19050" t="0" r="3175" b="0"/>
            <wp:docPr id="1" name="Рисунок 1" descr="E:\фото в статью\07.03.2019г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в статью\07.03.2019г 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6428"/>
            <wp:effectExtent l="19050" t="0" r="3175" b="0"/>
            <wp:docPr id="2" name="Рисунок 2" descr="E:\фото в статью\07.03.2019г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в статью\07.03.2019г 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Pr="00D47C87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36428"/>
            <wp:effectExtent l="19050" t="0" r="3175" b="0"/>
            <wp:docPr id="3" name="Рисунок 3" descr="E:\фото в статью\07.03.2019г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в статью\07.03.2019г 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7C87">
        <w:rPr>
          <w:rFonts w:ascii="Times New Roman" w:hAnsi="Times New Roman" w:cs="Times New Roman"/>
          <w:sz w:val="24"/>
          <w:szCs w:val="24"/>
        </w:rPr>
        <w:tab/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8312C">
        <w:rPr>
          <w:rFonts w:ascii="Times New Roman" w:hAnsi="Times New Roman" w:cs="Times New Roman"/>
          <w:sz w:val="28"/>
          <w:szCs w:val="28"/>
        </w:rPr>
        <w:t>Приятным сюрпризом, открывшим праздничную программу, стало выступление хора офицеров, исполнившего известные и любимые песни " За женщин всех" и "8марта".</w:t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6428"/>
            <wp:effectExtent l="19050" t="0" r="3175" b="0"/>
            <wp:docPr id="4" name="Рисунок 4" descr="E:\фото в статью\07.03.2019г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в статью\07.03.2019г 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Pr="00D47C87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C87">
        <w:rPr>
          <w:rFonts w:ascii="Times New Roman" w:hAnsi="Times New Roman" w:cs="Times New Roman"/>
          <w:sz w:val="24"/>
          <w:szCs w:val="24"/>
        </w:rPr>
        <w:tab/>
      </w:r>
      <w:r w:rsidRPr="0088312C">
        <w:rPr>
          <w:rFonts w:ascii="Times New Roman" w:hAnsi="Times New Roman" w:cs="Times New Roman"/>
          <w:sz w:val="28"/>
          <w:szCs w:val="28"/>
        </w:rPr>
        <w:t>Торжественная часть концерта началась с поздравительной речи Начальника испытательного полигона</w:t>
      </w:r>
      <w:r w:rsidR="00A42647">
        <w:rPr>
          <w:rFonts w:ascii="Times New Roman" w:hAnsi="Times New Roman" w:cs="Times New Roman"/>
          <w:sz w:val="28"/>
          <w:szCs w:val="28"/>
        </w:rPr>
        <w:t xml:space="preserve"> </w:t>
      </w:r>
      <w:r w:rsidRPr="0088312C">
        <w:rPr>
          <w:rFonts w:ascii="Times New Roman" w:hAnsi="Times New Roman" w:cs="Times New Roman"/>
          <w:sz w:val="28"/>
          <w:szCs w:val="28"/>
        </w:rPr>
        <w:t xml:space="preserve">полковника </w:t>
      </w:r>
      <w:proofErr w:type="spellStart"/>
      <w:r w:rsidRPr="0088312C">
        <w:rPr>
          <w:rFonts w:ascii="Times New Roman" w:hAnsi="Times New Roman" w:cs="Times New Roman"/>
          <w:sz w:val="28"/>
          <w:szCs w:val="28"/>
        </w:rPr>
        <w:t>Мухамедова</w:t>
      </w:r>
      <w:proofErr w:type="spellEnd"/>
      <w:r w:rsidRPr="0088312C">
        <w:rPr>
          <w:rFonts w:ascii="Times New Roman" w:hAnsi="Times New Roman" w:cs="Times New Roman"/>
          <w:sz w:val="28"/>
          <w:szCs w:val="28"/>
        </w:rPr>
        <w:t xml:space="preserve"> Виталия Равилевича.</w:t>
      </w:r>
      <w:r w:rsidR="0088312C">
        <w:rPr>
          <w:rFonts w:ascii="Times New Roman" w:hAnsi="Times New Roman" w:cs="Times New Roman"/>
          <w:sz w:val="28"/>
          <w:szCs w:val="28"/>
        </w:rPr>
        <w:t xml:space="preserve"> </w:t>
      </w:r>
      <w:r w:rsidRPr="0088312C">
        <w:rPr>
          <w:rFonts w:ascii="Times New Roman" w:hAnsi="Times New Roman" w:cs="Times New Roman"/>
          <w:sz w:val="28"/>
          <w:szCs w:val="28"/>
        </w:rPr>
        <w:t>Он подчеркнул</w:t>
      </w:r>
      <w:r w:rsidR="0088312C">
        <w:rPr>
          <w:rFonts w:ascii="Times New Roman" w:hAnsi="Times New Roman" w:cs="Times New Roman"/>
          <w:sz w:val="28"/>
          <w:szCs w:val="28"/>
        </w:rPr>
        <w:t xml:space="preserve"> </w:t>
      </w:r>
      <w:r w:rsidRPr="0088312C">
        <w:rPr>
          <w:rFonts w:ascii="Times New Roman" w:hAnsi="Times New Roman" w:cs="Times New Roman"/>
          <w:sz w:val="28"/>
          <w:szCs w:val="28"/>
        </w:rPr>
        <w:t xml:space="preserve">важность женщин для общества во все времена. "Желаю всем женщинам, чтобы мужчины вспоминали об этом празднике не </w:t>
      </w:r>
      <w:r w:rsidRPr="0088312C">
        <w:rPr>
          <w:rFonts w:ascii="Times New Roman" w:hAnsi="Times New Roman" w:cs="Times New Roman"/>
          <w:sz w:val="28"/>
          <w:szCs w:val="28"/>
        </w:rPr>
        <w:lastRenderedPageBreak/>
        <w:t>раз в году, а как можно чаще. Радовали Вас, дарили подарки и создавали своим присутствием хорошую атмосферу. Еще хочу пожелать</w:t>
      </w:r>
      <w:r w:rsidRPr="00D47C87">
        <w:rPr>
          <w:rFonts w:ascii="Times New Roman" w:hAnsi="Times New Roman" w:cs="Times New Roman"/>
          <w:sz w:val="24"/>
          <w:szCs w:val="24"/>
        </w:rPr>
        <w:t xml:space="preserve"> </w:t>
      </w:r>
      <w:r w:rsidRPr="0088312C">
        <w:rPr>
          <w:rFonts w:ascii="Times New Roman" w:hAnsi="Times New Roman" w:cs="Times New Roman"/>
          <w:sz w:val="28"/>
          <w:szCs w:val="28"/>
        </w:rPr>
        <w:t>крепкого-крепкого здоровья, чтобы семьи Ваши процветали, и в них царила гармония и уют".</w:t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6428"/>
            <wp:effectExtent l="19050" t="0" r="3175" b="0"/>
            <wp:docPr id="5" name="Рисунок 5" descr="E:\фото в статью\07.03.2019г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в статью\07.03.2019г 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Pr="00D47C87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Default="00996F11" w:rsidP="008831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7C8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88312C">
        <w:rPr>
          <w:rFonts w:ascii="Times New Roman" w:hAnsi="Times New Roman" w:cs="Times New Roman"/>
          <w:sz w:val="28"/>
          <w:szCs w:val="28"/>
        </w:rPr>
        <w:t>После этого начальник штаба полковник Хоменко Петр Иванович зачитал праздничный приказ о поощрении личного состава за достигнутые успехи, высокое профессиональное мастерство были награждены грамота</w:t>
      </w:r>
      <w:r w:rsidR="0088312C">
        <w:rPr>
          <w:rFonts w:ascii="Times New Roman" w:hAnsi="Times New Roman" w:cs="Times New Roman"/>
          <w:sz w:val="28"/>
          <w:szCs w:val="28"/>
        </w:rPr>
        <w:t xml:space="preserve">ми и объявлением благодарности.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6428"/>
            <wp:effectExtent l="19050" t="0" r="3175" b="0"/>
            <wp:docPr id="6" name="Рисунок 6" descr="E:\фото в статью\07.03.2019г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в статью\07.03.2019г 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Pr="00D47C87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Pr="0088312C" w:rsidRDefault="00996F11" w:rsidP="00883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88312C" w:rsidRPr="0088312C">
        <w:rPr>
          <w:rFonts w:ascii="Times New Roman" w:hAnsi="Times New Roman" w:cs="Times New Roman"/>
          <w:sz w:val="28"/>
          <w:szCs w:val="28"/>
        </w:rPr>
        <w:t xml:space="preserve">Самое теплое и нежное поздравление, прозвучало от </w:t>
      </w:r>
      <w:r w:rsidRPr="0088312C">
        <w:rPr>
          <w:rFonts w:ascii="Times New Roman" w:hAnsi="Times New Roman" w:cs="Times New Roman"/>
          <w:sz w:val="28"/>
          <w:szCs w:val="28"/>
        </w:rPr>
        <w:t>Главы муниципального образования Первомайский поссовет Светланы Викторовны</w:t>
      </w:r>
      <w:r w:rsidR="0088312C" w:rsidRPr="0088312C">
        <w:rPr>
          <w:rFonts w:ascii="Times New Roman" w:hAnsi="Times New Roman" w:cs="Times New Roman"/>
          <w:sz w:val="28"/>
          <w:szCs w:val="28"/>
        </w:rPr>
        <w:t xml:space="preserve"> </w:t>
      </w:r>
      <w:r w:rsidRPr="0088312C">
        <w:rPr>
          <w:rFonts w:ascii="Times New Roman" w:hAnsi="Times New Roman" w:cs="Times New Roman"/>
          <w:sz w:val="28"/>
          <w:szCs w:val="28"/>
        </w:rPr>
        <w:t>Стуковой: "В этот день желаю всем женщинам сказочного настроения, ласковых мужских объятий, головокружительной карьеры, любимых увлечений</w:t>
      </w:r>
      <w:proofErr w:type="gramStart"/>
      <w:r w:rsidRPr="0088312C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88312C">
        <w:rPr>
          <w:rFonts w:ascii="Times New Roman" w:hAnsi="Times New Roman" w:cs="Times New Roman"/>
          <w:sz w:val="28"/>
          <w:szCs w:val="28"/>
        </w:rPr>
        <w:t>емейной стабильности, ярких впечатлений, финансовой независимости и счастливых улыбок".</w:t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6428"/>
            <wp:effectExtent l="19050" t="0" r="3175" b="0"/>
            <wp:docPr id="8" name="Рисунок 8" descr="C:\Users\Admin\Desktop\07.03.2019г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7.03.2019г 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312C" w:rsidRDefault="0088312C" w:rsidP="008831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2647" w:rsidRDefault="00BC1C0B" w:rsidP="00BC1C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 xml:space="preserve">По доброй традиции последних лет, в рамках праздничного концерта принято чествовать </w:t>
      </w:r>
      <w:r>
        <w:rPr>
          <w:rFonts w:ascii="Times New Roman" w:hAnsi="Times New Roman" w:cs="Times New Roman"/>
          <w:sz w:val="28"/>
          <w:szCs w:val="28"/>
        </w:rPr>
        <w:t>женщин</w:t>
      </w:r>
      <w:r w:rsidRPr="0088312C">
        <w:rPr>
          <w:rFonts w:ascii="Times New Roman" w:hAnsi="Times New Roman" w:cs="Times New Roman"/>
          <w:sz w:val="28"/>
          <w:szCs w:val="28"/>
        </w:rPr>
        <w:t>, чьи дела и достижения вносят особенный  вклад в развитие нашего поселка. В этом году первой номинацией стала номинация</w:t>
      </w:r>
    </w:p>
    <w:p w:rsidR="00996F11" w:rsidRPr="0088312C" w:rsidRDefault="00996F11" w:rsidP="00BC1C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 xml:space="preserve">"За добросовестный </w:t>
      </w:r>
      <w:r w:rsidR="0088312C">
        <w:rPr>
          <w:rFonts w:ascii="Times New Roman" w:hAnsi="Times New Roman" w:cs="Times New Roman"/>
          <w:sz w:val="28"/>
          <w:szCs w:val="28"/>
        </w:rPr>
        <w:t>и многолетний труд</w:t>
      </w:r>
      <w:proofErr w:type="gramStart"/>
      <w:r w:rsidR="0088312C">
        <w:rPr>
          <w:rFonts w:ascii="Times New Roman" w:hAnsi="Times New Roman" w:cs="Times New Roman"/>
          <w:sz w:val="28"/>
          <w:szCs w:val="28"/>
        </w:rPr>
        <w:t>".</w:t>
      </w:r>
      <w:r w:rsidR="006803C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6803CA">
        <w:rPr>
          <w:rFonts w:ascii="Times New Roman" w:hAnsi="Times New Roman" w:cs="Times New Roman"/>
          <w:sz w:val="28"/>
          <w:szCs w:val="28"/>
        </w:rPr>
        <w:t>В</w:t>
      </w:r>
      <w:r w:rsidRPr="0088312C">
        <w:rPr>
          <w:rFonts w:ascii="Times New Roman" w:hAnsi="Times New Roman" w:cs="Times New Roman"/>
          <w:sz w:val="28"/>
          <w:szCs w:val="28"/>
        </w:rPr>
        <w:t xml:space="preserve"> ней были отмечены: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>1. Дедова Татьяна Павловна;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 xml:space="preserve">2. Кадырова </w:t>
      </w:r>
      <w:proofErr w:type="spellStart"/>
      <w:r w:rsidRPr="0088312C">
        <w:rPr>
          <w:rFonts w:ascii="Times New Roman" w:hAnsi="Times New Roman" w:cs="Times New Roman"/>
          <w:sz w:val="28"/>
          <w:szCs w:val="28"/>
        </w:rPr>
        <w:t>Магинур</w:t>
      </w:r>
      <w:proofErr w:type="spellEnd"/>
      <w:r w:rsidR="00883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12C">
        <w:rPr>
          <w:rFonts w:ascii="Times New Roman" w:hAnsi="Times New Roman" w:cs="Times New Roman"/>
          <w:sz w:val="28"/>
          <w:szCs w:val="28"/>
        </w:rPr>
        <w:t>Мидхатовна</w:t>
      </w:r>
      <w:proofErr w:type="spellEnd"/>
      <w:r w:rsidRPr="0088312C">
        <w:rPr>
          <w:rFonts w:ascii="Times New Roman" w:hAnsi="Times New Roman" w:cs="Times New Roman"/>
          <w:sz w:val="28"/>
          <w:szCs w:val="28"/>
        </w:rPr>
        <w:t>;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>3. Константинова Лидия Петровна;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8312C">
        <w:rPr>
          <w:rFonts w:ascii="Times New Roman" w:hAnsi="Times New Roman" w:cs="Times New Roman"/>
          <w:sz w:val="28"/>
          <w:szCs w:val="28"/>
        </w:rPr>
        <w:t>СиясиноваСаулеЖусупкалиевна</w:t>
      </w:r>
      <w:proofErr w:type="spellEnd"/>
      <w:r w:rsidRPr="0088312C">
        <w:rPr>
          <w:rFonts w:ascii="Times New Roman" w:hAnsi="Times New Roman" w:cs="Times New Roman"/>
          <w:sz w:val="28"/>
          <w:szCs w:val="28"/>
        </w:rPr>
        <w:t>;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88312C">
        <w:rPr>
          <w:rFonts w:ascii="Times New Roman" w:hAnsi="Times New Roman" w:cs="Times New Roman"/>
          <w:sz w:val="28"/>
          <w:szCs w:val="28"/>
        </w:rPr>
        <w:t>Пудова</w:t>
      </w:r>
      <w:proofErr w:type="spellEnd"/>
      <w:r w:rsidRPr="0088312C">
        <w:rPr>
          <w:rFonts w:ascii="Times New Roman" w:hAnsi="Times New Roman" w:cs="Times New Roman"/>
          <w:sz w:val="28"/>
          <w:szCs w:val="28"/>
        </w:rPr>
        <w:t xml:space="preserve"> Лидия Александровна;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>6. Чернова Светлана Станиславовна;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88312C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Pr="0088312C">
        <w:rPr>
          <w:rFonts w:ascii="Times New Roman" w:hAnsi="Times New Roman" w:cs="Times New Roman"/>
          <w:sz w:val="28"/>
          <w:szCs w:val="28"/>
        </w:rPr>
        <w:t xml:space="preserve"> Лариса </w:t>
      </w:r>
      <w:proofErr w:type="spellStart"/>
      <w:r w:rsidRPr="0088312C">
        <w:rPr>
          <w:rFonts w:ascii="Times New Roman" w:hAnsi="Times New Roman" w:cs="Times New Roman"/>
          <w:sz w:val="28"/>
          <w:szCs w:val="28"/>
        </w:rPr>
        <w:t>Рахимовна</w:t>
      </w:r>
      <w:proofErr w:type="spellEnd"/>
      <w:r w:rsidRPr="0088312C">
        <w:rPr>
          <w:rFonts w:ascii="Times New Roman" w:hAnsi="Times New Roman" w:cs="Times New Roman"/>
          <w:sz w:val="28"/>
          <w:szCs w:val="28"/>
        </w:rPr>
        <w:t>;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>8. Шаталова Валентина Васильевна.</w:t>
      </w:r>
    </w:p>
    <w:p w:rsidR="00996F11" w:rsidRDefault="006803CA" w:rsidP="006803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Церемонию награждения провел</w:t>
      </w:r>
      <w:r w:rsidRPr="00680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Начальник</w:t>
      </w:r>
      <w:r w:rsidRPr="0088312C">
        <w:rPr>
          <w:rFonts w:ascii="Times New Roman" w:hAnsi="Times New Roman" w:cs="Times New Roman"/>
          <w:sz w:val="28"/>
          <w:szCs w:val="28"/>
        </w:rPr>
        <w:t xml:space="preserve"> испытательного полигона</w:t>
      </w:r>
      <w:r>
        <w:rPr>
          <w:rFonts w:ascii="Times New Roman" w:hAnsi="Times New Roman" w:cs="Times New Roman"/>
          <w:sz w:val="28"/>
          <w:szCs w:val="28"/>
        </w:rPr>
        <w:t xml:space="preserve"> полковник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Виталий Равилевич</w:t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36428"/>
            <wp:effectExtent l="19050" t="0" r="3175" b="0"/>
            <wp:docPr id="10" name="Рисунок 10" descr="E:\фото в статью\07.03.2019г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в статью\07.03.2019г 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ab/>
        <w:t>Второй номинацией стала "Женщина - общественный деятель". В ней были отмечены женщины, стремящиеся к новым вершинам, талантливые лидеры с активной жизненной позицией: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>1. Горбань Кристина Сергеевна;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8312C">
        <w:rPr>
          <w:rFonts w:ascii="Times New Roman" w:hAnsi="Times New Roman" w:cs="Times New Roman"/>
          <w:sz w:val="28"/>
          <w:szCs w:val="28"/>
        </w:rPr>
        <w:t>ЖумансарееваАкмаралКуанышевна</w:t>
      </w:r>
      <w:proofErr w:type="spellEnd"/>
      <w:r w:rsidRPr="0088312C">
        <w:rPr>
          <w:rFonts w:ascii="Times New Roman" w:hAnsi="Times New Roman" w:cs="Times New Roman"/>
          <w:sz w:val="28"/>
          <w:szCs w:val="28"/>
        </w:rPr>
        <w:t>;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 xml:space="preserve">3. Мусабаева </w:t>
      </w:r>
      <w:proofErr w:type="spellStart"/>
      <w:r w:rsidRPr="0088312C">
        <w:rPr>
          <w:rFonts w:ascii="Times New Roman" w:hAnsi="Times New Roman" w:cs="Times New Roman"/>
          <w:sz w:val="28"/>
          <w:szCs w:val="28"/>
        </w:rPr>
        <w:t>ГалияВафеевна</w:t>
      </w:r>
      <w:proofErr w:type="spellEnd"/>
      <w:r w:rsidRPr="0088312C">
        <w:rPr>
          <w:rFonts w:ascii="Times New Roman" w:hAnsi="Times New Roman" w:cs="Times New Roman"/>
          <w:sz w:val="28"/>
          <w:szCs w:val="28"/>
        </w:rPr>
        <w:t>;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8312C">
        <w:rPr>
          <w:rFonts w:ascii="Times New Roman" w:hAnsi="Times New Roman" w:cs="Times New Roman"/>
          <w:sz w:val="28"/>
          <w:szCs w:val="28"/>
        </w:rPr>
        <w:t>Перменова</w:t>
      </w:r>
      <w:proofErr w:type="spellEnd"/>
      <w:r w:rsidRPr="0088312C">
        <w:rPr>
          <w:rFonts w:ascii="Times New Roman" w:hAnsi="Times New Roman" w:cs="Times New Roman"/>
          <w:sz w:val="28"/>
          <w:szCs w:val="28"/>
        </w:rPr>
        <w:t xml:space="preserve"> Вера Викторовна;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 xml:space="preserve">5. Хакимова </w:t>
      </w:r>
      <w:proofErr w:type="spellStart"/>
      <w:r w:rsidRPr="0088312C">
        <w:rPr>
          <w:rFonts w:ascii="Times New Roman" w:hAnsi="Times New Roman" w:cs="Times New Roman"/>
          <w:sz w:val="28"/>
          <w:szCs w:val="28"/>
        </w:rPr>
        <w:t>РалияСаляевна</w:t>
      </w:r>
      <w:proofErr w:type="spellEnd"/>
      <w:r w:rsidRPr="0088312C">
        <w:rPr>
          <w:rFonts w:ascii="Times New Roman" w:hAnsi="Times New Roman" w:cs="Times New Roman"/>
          <w:sz w:val="28"/>
          <w:szCs w:val="28"/>
        </w:rPr>
        <w:t>;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>6. Соловьева Валентина Александровна;</w:t>
      </w:r>
    </w:p>
    <w:p w:rsidR="00996F11" w:rsidRPr="0088312C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88312C">
        <w:rPr>
          <w:rFonts w:ascii="Times New Roman" w:hAnsi="Times New Roman" w:cs="Times New Roman"/>
          <w:sz w:val="28"/>
          <w:szCs w:val="28"/>
        </w:rPr>
        <w:t>Терешина</w:t>
      </w:r>
      <w:proofErr w:type="spellEnd"/>
      <w:r w:rsidRPr="0088312C">
        <w:rPr>
          <w:rFonts w:ascii="Times New Roman" w:hAnsi="Times New Roman" w:cs="Times New Roman"/>
          <w:sz w:val="28"/>
          <w:szCs w:val="28"/>
        </w:rPr>
        <w:t xml:space="preserve"> Ольга Александровна;</w:t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12C">
        <w:rPr>
          <w:rFonts w:ascii="Times New Roman" w:hAnsi="Times New Roman" w:cs="Times New Roman"/>
          <w:sz w:val="28"/>
          <w:szCs w:val="28"/>
        </w:rPr>
        <w:t>8. Коваль Оксана Игоревна.</w:t>
      </w:r>
    </w:p>
    <w:p w:rsidR="006803CA" w:rsidRDefault="00B94083" w:rsidP="006803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518160</wp:posOffset>
            </wp:positionV>
            <wp:extent cx="5220335" cy="2931160"/>
            <wp:effectExtent l="19050" t="0" r="0" b="0"/>
            <wp:wrapThrough wrapText="bothSides">
              <wp:wrapPolygon edited="0">
                <wp:start x="-79" y="0"/>
                <wp:lineTo x="-79" y="21478"/>
                <wp:lineTo x="21597" y="21478"/>
                <wp:lineTo x="21597" y="0"/>
                <wp:lineTo x="-79" y="0"/>
              </wp:wrapPolygon>
            </wp:wrapThrough>
            <wp:docPr id="11" name="Рисунок 11" descr="E:\фото в статью\07.03.2019г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в статью\07.03.2019г 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3CA">
        <w:rPr>
          <w:rFonts w:ascii="Times New Roman" w:hAnsi="Times New Roman" w:cs="Times New Roman"/>
          <w:sz w:val="28"/>
          <w:szCs w:val="28"/>
        </w:rPr>
        <w:t>Для церемонии награждения на сцену был приглашен Начальник штаба испытательного полигона полковник Хоменко Петр Иванович.</w:t>
      </w:r>
    </w:p>
    <w:p w:rsidR="006803CA" w:rsidRDefault="006803CA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03CA" w:rsidRPr="0088312C" w:rsidRDefault="006803CA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Pr="00D47C87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Pr="00A42647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A42647">
        <w:rPr>
          <w:rFonts w:ascii="Times New Roman" w:hAnsi="Times New Roman" w:cs="Times New Roman"/>
          <w:sz w:val="28"/>
          <w:szCs w:val="28"/>
        </w:rPr>
        <w:t>Третьей номинация - "Успешные женщины". Эти женщины, постоянно совершенствующие свое профессиональное мастерство:</w:t>
      </w:r>
    </w:p>
    <w:p w:rsidR="00996F11" w:rsidRPr="00A42647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647">
        <w:rPr>
          <w:rFonts w:ascii="Times New Roman" w:hAnsi="Times New Roman" w:cs="Times New Roman"/>
          <w:sz w:val="28"/>
          <w:szCs w:val="28"/>
        </w:rPr>
        <w:t>1. Голубева Татьяна Владимировна;</w:t>
      </w:r>
    </w:p>
    <w:p w:rsidR="00996F11" w:rsidRPr="00A42647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64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42647">
        <w:rPr>
          <w:rFonts w:ascii="Times New Roman" w:hAnsi="Times New Roman" w:cs="Times New Roman"/>
          <w:sz w:val="28"/>
          <w:szCs w:val="28"/>
        </w:rPr>
        <w:t>ИргалиеваМаншукБактыбаевна</w:t>
      </w:r>
      <w:proofErr w:type="spellEnd"/>
      <w:r w:rsidRPr="00A42647">
        <w:rPr>
          <w:rFonts w:ascii="Times New Roman" w:hAnsi="Times New Roman" w:cs="Times New Roman"/>
          <w:sz w:val="28"/>
          <w:szCs w:val="28"/>
        </w:rPr>
        <w:t>;</w:t>
      </w:r>
    </w:p>
    <w:p w:rsidR="00996F11" w:rsidRPr="00A42647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647">
        <w:rPr>
          <w:rFonts w:ascii="Times New Roman" w:hAnsi="Times New Roman" w:cs="Times New Roman"/>
          <w:sz w:val="28"/>
          <w:szCs w:val="28"/>
        </w:rPr>
        <w:t>3. Ковалева Ольга Леонидовна;</w:t>
      </w:r>
    </w:p>
    <w:p w:rsidR="00996F11" w:rsidRPr="00A42647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64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A42647">
        <w:rPr>
          <w:rFonts w:ascii="Times New Roman" w:hAnsi="Times New Roman" w:cs="Times New Roman"/>
          <w:sz w:val="28"/>
          <w:szCs w:val="28"/>
        </w:rPr>
        <w:t>Суганова</w:t>
      </w:r>
      <w:proofErr w:type="spellEnd"/>
      <w:r w:rsidRPr="00A42647">
        <w:rPr>
          <w:rFonts w:ascii="Times New Roman" w:hAnsi="Times New Roman" w:cs="Times New Roman"/>
          <w:sz w:val="28"/>
          <w:szCs w:val="28"/>
        </w:rPr>
        <w:t xml:space="preserve"> Елена Александровна;</w:t>
      </w:r>
    </w:p>
    <w:p w:rsidR="00996F11" w:rsidRPr="00A42647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647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A42647">
        <w:rPr>
          <w:rFonts w:ascii="Times New Roman" w:hAnsi="Times New Roman" w:cs="Times New Roman"/>
          <w:sz w:val="28"/>
          <w:szCs w:val="28"/>
        </w:rPr>
        <w:t>СултангалееваАлияЖакслыковна</w:t>
      </w:r>
      <w:proofErr w:type="spellEnd"/>
      <w:r w:rsidRPr="00A42647">
        <w:rPr>
          <w:rFonts w:ascii="Times New Roman" w:hAnsi="Times New Roman" w:cs="Times New Roman"/>
          <w:sz w:val="28"/>
          <w:szCs w:val="28"/>
        </w:rPr>
        <w:t>;</w:t>
      </w:r>
    </w:p>
    <w:p w:rsidR="00996F11" w:rsidRPr="00A42647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647">
        <w:rPr>
          <w:rFonts w:ascii="Times New Roman" w:hAnsi="Times New Roman" w:cs="Times New Roman"/>
          <w:sz w:val="28"/>
          <w:szCs w:val="28"/>
        </w:rPr>
        <w:t>6. Мельник Людмила Александровна;</w:t>
      </w:r>
    </w:p>
    <w:p w:rsidR="00996F11" w:rsidRPr="00A42647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647">
        <w:rPr>
          <w:rFonts w:ascii="Times New Roman" w:hAnsi="Times New Roman" w:cs="Times New Roman"/>
          <w:sz w:val="28"/>
          <w:szCs w:val="28"/>
        </w:rPr>
        <w:t xml:space="preserve">7. Банникова Лариса </w:t>
      </w:r>
      <w:proofErr w:type="spellStart"/>
      <w:r w:rsidRPr="00A42647">
        <w:rPr>
          <w:rFonts w:ascii="Times New Roman" w:hAnsi="Times New Roman" w:cs="Times New Roman"/>
          <w:sz w:val="28"/>
          <w:szCs w:val="28"/>
        </w:rPr>
        <w:t>Генадьевна</w:t>
      </w:r>
      <w:proofErr w:type="spellEnd"/>
      <w:r w:rsidRPr="00A42647">
        <w:rPr>
          <w:rFonts w:ascii="Times New Roman" w:hAnsi="Times New Roman" w:cs="Times New Roman"/>
          <w:sz w:val="28"/>
          <w:szCs w:val="28"/>
        </w:rPr>
        <w:t>;</w:t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647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A42647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A42647">
        <w:rPr>
          <w:rFonts w:ascii="Times New Roman" w:hAnsi="Times New Roman" w:cs="Times New Roman"/>
          <w:sz w:val="28"/>
          <w:szCs w:val="28"/>
        </w:rPr>
        <w:t xml:space="preserve"> Раиса </w:t>
      </w:r>
      <w:proofErr w:type="spellStart"/>
      <w:r w:rsidRPr="00A42647">
        <w:rPr>
          <w:rFonts w:ascii="Times New Roman" w:hAnsi="Times New Roman" w:cs="Times New Roman"/>
          <w:sz w:val="28"/>
          <w:szCs w:val="28"/>
        </w:rPr>
        <w:t>Ильтуковна</w:t>
      </w:r>
      <w:proofErr w:type="spellEnd"/>
      <w:r w:rsidRPr="00A42647">
        <w:rPr>
          <w:rFonts w:ascii="Times New Roman" w:hAnsi="Times New Roman" w:cs="Times New Roman"/>
          <w:sz w:val="28"/>
          <w:szCs w:val="28"/>
        </w:rPr>
        <w:t>.</w:t>
      </w:r>
    </w:p>
    <w:p w:rsidR="00B94083" w:rsidRPr="00B94083" w:rsidRDefault="00B94083" w:rsidP="00B9408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96F11" w:rsidRDefault="006803CA" w:rsidP="00B9408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408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И в этой номинации женщины, не остались без внимания мужской половины, всех номинантов наградил </w:t>
      </w:r>
      <w:r w:rsidR="00B94083" w:rsidRPr="00B940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Депутат Совета </w:t>
      </w:r>
      <w:r w:rsidR="00B94083" w:rsidRPr="00B94083">
        <w:rPr>
          <w:rFonts w:ascii="Times New Roman" w:hAnsi="Times New Roman" w:cs="Times New Roman"/>
          <w:sz w:val="28"/>
          <w:szCs w:val="28"/>
        </w:rPr>
        <w:t>Депутатов МО Первомайский поссовет Оренбургского района Оренбургской области</w:t>
      </w:r>
      <w:r w:rsidR="00B94083" w:rsidRPr="00B940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 w:rsidR="00B940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избирательный округ № 7 Вадим </w:t>
      </w:r>
      <w:proofErr w:type="spellStart"/>
      <w:r w:rsidR="00B940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B94083" w:rsidRPr="00B940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рестович</w:t>
      </w:r>
      <w:proofErr w:type="spellEnd"/>
      <w:r w:rsidR="00B940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4083" w:rsidRPr="00B940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Самсонов</w:t>
      </w:r>
      <w:r w:rsidR="00B940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94083" w:rsidRPr="006803CA" w:rsidRDefault="00B94083" w:rsidP="00B9408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42647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женщины, кто участвовал в номинациях, </w:t>
      </w:r>
      <w:r w:rsidRPr="00A42647">
        <w:rPr>
          <w:rFonts w:ascii="Times New Roman" w:hAnsi="Times New Roman" w:cs="Times New Roman"/>
          <w:sz w:val="28"/>
          <w:szCs w:val="28"/>
        </w:rPr>
        <w:t xml:space="preserve"> получили памятные подарки.</w:t>
      </w:r>
      <w:r w:rsidRPr="00BC1C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6428"/>
            <wp:effectExtent l="19050" t="0" r="3175" b="0"/>
            <wp:docPr id="12" name="Рисунок 12" descr="E:\фото в статью\07.03.2019г 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в статью\07.03.2019г 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Pr="00A42647" w:rsidRDefault="00996F11" w:rsidP="00996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96F11" w:rsidRPr="00BC1C0B" w:rsidRDefault="00996F11" w:rsidP="00996F1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647">
        <w:rPr>
          <w:rFonts w:ascii="Times New Roman" w:hAnsi="Times New Roman" w:cs="Times New Roman"/>
          <w:sz w:val="28"/>
          <w:szCs w:val="28"/>
        </w:rPr>
        <w:tab/>
      </w:r>
      <w:r w:rsidR="00B940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BC1C0B" w:rsidRPr="00BC1C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 поздравления только для них и </w:t>
      </w:r>
      <w:proofErr w:type="gramStart"/>
      <w:r w:rsidR="00BC1C0B" w:rsidRPr="00BC1C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музыкальные номера, исполненные с любовью и нежностью сегодня были</w:t>
      </w:r>
      <w:proofErr w:type="gramEnd"/>
      <w:r w:rsidR="00BC1C0B" w:rsidRPr="00BC1C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исключительно для прекрасных дам.</w:t>
      </w:r>
    </w:p>
    <w:p w:rsidR="00996F11" w:rsidRPr="00BC1C0B" w:rsidRDefault="00996F11" w:rsidP="00996F1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36428"/>
            <wp:effectExtent l="19050" t="0" r="3175" b="0"/>
            <wp:docPr id="13" name="Рисунок 13" descr="E:\фото в статью\07.03.2019г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в статью\07.03.2019г 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6428"/>
            <wp:effectExtent l="19050" t="0" r="3175" b="0"/>
            <wp:docPr id="14" name="Рисунок 14" descr="E:\фото в статью\07.03.2019г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в статью\07.03.2019г 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36428"/>
            <wp:effectExtent l="19050" t="0" r="3175" b="0"/>
            <wp:docPr id="15" name="Рисунок 15" descr="E:\фото в статью\07.03.2019г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в статью\07.03.2019г 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6428"/>
            <wp:effectExtent l="19050" t="0" r="3175" b="0"/>
            <wp:docPr id="16" name="Рисунок 16" descr="E:\фото в статью\07.03.2019г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в статью\07.03.2019г 1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36428"/>
            <wp:effectExtent l="19050" t="0" r="3175" b="0"/>
            <wp:docPr id="17" name="Рисунок 17" descr="E:\фото в статью\07.03.2019г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в статью\07.03.2019г 1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6428"/>
            <wp:effectExtent l="19050" t="0" r="3175" b="0"/>
            <wp:docPr id="18" name="Рисунок 18" descr="E:\фото в статью\07.03.2019г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в статью\07.03.2019г 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Pr="00D47C87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36428"/>
            <wp:effectExtent l="19050" t="0" r="3175" b="0"/>
            <wp:docPr id="19" name="Рисунок 19" descr="E:\фото в статью\07.03.2019г 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в статью\07.03.2019г 2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1" w:rsidRPr="00D47C87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Pr="00D47C87" w:rsidRDefault="00996F11" w:rsidP="00996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F11" w:rsidRPr="00A42647" w:rsidRDefault="00996F11" w:rsidP="00996F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42647">
        <w:rPr>
          <w:rFonts w:ascii="Times New Roman" w:hAnsi="Times New Roman" w:cs="Times New Roman"/>
          <w:sz w:val="28"/>
          <w:szCs w:val="28"/>
        </w:rPr>
        <w:t>Мы желаем всем женщинам, чтобы каждый день их жизни был таким же, как этот замечательный весенний праздник — полным признательности и уважения, любви и нежности!</w:t>
      </w:r>
    </w:p>
    <w:p w:rsidR="00EC052C" w:rsidRDefault="00B94083"/>
    <w:sectPr w:rsidR="00EC052C" w:rsidSect="00236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996F11"/>
    <w:rsid w:val="00173B21"/>
    <w:rsid w:val="00206641"/>
    <w:rsid w:val="00236A74"/>
    <w:rsid w:val="006803CA"/>
    <w:rsid w:val="007A0753"/>
    <w:rsid w:val="0088312C"/>
    <w:rsid w:val="00996F11"/>
    <w:rsid w:val="00A42647"/>
    <w:rsid w:val="00B94083"/>
    <w:rsid w:val="00BC1C0B"/>
    <w:rsid w:val="00E212E1"/>
    <w:rsid w:val="00F84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F1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F1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F1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F1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user</cp:lastModifiedBy>
  <cp:revision>4</cp:revision>
  <dcterms:created xsi:type="dcterms:W3CDTF">2019-03-11T05:54:00Z</dcterms:created>
  <dcterms:modified xsi:type="dcterms:W3CDTF">2019-03-11T06:21:00Z</dcterms:modified>
</cp:coreProperties>
</file>