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E85" w:rsidRPr="00456E85" w:rsidRDefault="00456E85" w:rsidP="00456E85">
      <w:pPr>
        <w:shd w:val="clear" w:color="auto" w:fill="FFFFFF"/>
        <w:spacing w:before="285"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color w:val="004080"/>
          <w:kern w:val="36"/>
          <w:sz w:val="36"/>
          <w:szCs w:val="36"/>
          <w:lang w:eastAsia="ru-RU"/>
        </w:rPr>
      </w:pPr>
      <w:r w:rsidRPr="00456E85">
        <w:rPr>
          <w:rFonts w:ascii="Times New Roman" w:eastAsia="Times New Roman" w:hAnsi="Times New Roman" w:cs="Times New Roman"/>
          <w:b/>
          <w:bCs/>
          <w:caps/>
          <w:color w:val="000000" w:themeColor="text1"/>
          <w:kern w:val="36"/>
          <w:sz w:val="36"/>
          <w:szCs w:val="36"/>
          <w:lang w:eastAsia="ru-RU"/>
        </w:rPr>
        <w:t>ДНЮ СНЯТИЯ БЛОКАДЫ ЛЕНИНГРАДА ПОСВЯЩАЕТСЯ...</w:t>
      </w:r>
    </w:p>
    <w:p w:rsidR="00A0684B" w:rsidRDefault="00F13216" w:rsidP="00456E85">
      <w:pPr>
        <w:pStyle w:val="a3"/>
        <w:shd w:val="clear" w:color="auto" w:fill="FFFFFF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w:drawing>
          <wp:inline distT="0" distB="0" distL="0" distR="0">
            <wp:extent cx="4504656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ada-vystavka.jp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998" cy="3003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ACA" w:rsidRPr="00501E97" w:rsidRDefault="00113ACA" w:rsidP="00C83709">
      <w:pPr>
        <w:pStyle w:val="a3"/>
        <w:shd w:val="clear" w:color="auto" w:fill="FFFFFF"/>
        <w:spacing w:line="276" w:lineRule="auto"/>
        <w:ind w:firstLine="708"/>
        <w:jc w:val="both"/>
        <w:rPr>
          <w:color w:val="000000" w:themeColor="text1"/>
          <w:sz w:val="28"/>
          <w:szCs w:val="28"/>
        </w:rPr>
      </w:pPr>
      <w:r w:rsidRPr="00501E97">
        <w:rPr>
          <w:color w:val="000000" w:themeColor="text1"/>
          <w:sz w:val="28"/>
          <w:szCs w:val="28"/>
        </w:rPr>
        <w:t xml:space="preserve">27 января – особая дата в истории нашей страны. </w:t>
      </w:r>
      <w:r w:rsidR="00A1032B" w:rsidRPr="00501E97">
        <w:rPr>
          <w:color w:val="000000" w:themeColor="text1"/>
          <w:sz w:val="28"/>
          <w:szCs w:val="28"/>
        </w:rPr>
        <w:t xml:space="preserve">Именно </w:t>
      </w:r>
      <w:r w:rsidR="00C83709" w:rsidRPr="00501E97">
        <w:rPr>
          <w:color w:val="000000" w:themeColor="text1"/>
          <w:sz w:val="28"/>
          <w:szCs w:val="28"/>
        </w:rPr>
        <w:t>в этот день в  1944 году</w:t>
      </w:r>
      <w:r w:rsidRPr="00501E97">
        <w:rPr>
          <w:color w:val="000000" w:themeColor="text1"/>
          <w:sz w:val="28"/>
          <w:szCs w:val="28"/>
        </w:rPr>
        <w:t xml:space="preserve"> была прорвана блокада Ленинграда, которая продолж</w:t>
      </w:r>
      <w:r w:rsidR="00456E85" w:rsidRPr="00501E97">
        <w:rPr>
          <w:color w:val="000000" w:themeColor="text1"/>
          <w:sz w:val="28"/>
          <w:szCs w:val="28"/>
        </w:rPr>
        <w:t>алась 900 долгих дней и ночей. </w:t>
      </w:r>
      <w:r w:rsidRPr="00501E97">
        <w:rPr>
          <w:color w:val="000000" w:themeColor="text1"/>
          <w:sz w:val="28"/>
          <w:szCs w:val="28"/>
        </w:rPr>
        <w:t>К</w:t>
      </w:r>
      <w:r w:rsidR="00A0684B" w:rsidRPr="00501E97">
        <w:rPr>
          <w:color w:val="000000" w:themeColor="text1"/>
          <w:sz w:val="28"/>
          <w:szCs w:val="28"/>
        </w:rPr>
        <w:t xml:space="preserve"> исторической дате в библиотеке поселка </w:t>
      </w:r>
      <w:proofErr w:type="gramStart"/>
      <w:r w:rsidR="00A0684B" w:rsidRPr="00501E97">
        <w:rPr>
          <w:color w:val="000000" w:themeColor="text1"/>
          <w:sz w:val="28"/>
          <w:szCs w:val="28"/>
        </w:rPr>
        <w:t>Первомайский</w:t>
      </w:r>
      <w:proofErr w:type="gramEnd"/>
      <w:r w:rsidR="00A0684B" w:rsidRPr="00501E97">
        <w:rPr>
          <w:color w:val="000000" w:themeColor="text1"/>
          <w:sz w:val="28"/>
          <w:szCs w:val="28"/>
        </w:rPr>
        <w:t xml:space="preserve"> было  </w:t>
      </w:r>
      <w:r w:rsidRPr="00501E97">
        <w:rPr>
          <w:color w:val="000000" w:themeColor="text1"/>
          <w:sz w:val="28"/>
          <w:szCs w:val="28"/>
        </w:rPr>
        <w:t xml:space="preserve"> пров</w:t>
      </w:r>
      <w:r w:rsidR="00A0684B" w:rsidRPr="00501E97">
        <w:rPr>
          <w:color w:val="000000" w:themeColor="text1"/>
          <w:sz w:val="28"/>
          <w:szCs w:val="28"/>
        </w:rPr>
        <w:t xml:space="preserve">едено мероприятие </w:t>
      </w:r>
      <w:r w:rsidRPr="00501E97">
        <w:rPr>
          <w:color w:val="000000" w:themeColor="text1"/>
          <w:sz w:val="28"/>
          <w:szCs w:val="28"/>
        </w:rPr>
        <w:t xml:space="preserve"> «900 легендарных дней».</w:t>
      </w:r>
    </w:p>
    <w:p w:rsidR="00113ACA" w:rsidRPr="00501E97" w:rsidRDefault="00A1032B" w:rsidP="00456E85">
      <w:pPr>
        <w:pStyle w:val="a3"/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501E97">
        <w:rPr>
          <w:color w:val="000000" w:themeColor="text1"/>
          <w:sz w:val="28"/>
          <w:szCs w:val="28"/>
        </w:rPr>
        <w:t xml:space="preserve">       Р</w:t>
      </w:r>
      <w:r w:rsidR="00113ACA" w:rsidRPr="00501E97">
        <w:rPr>
          <w:color w:val="000000" w:themeColor="text1"/>
          <w:sz w:val="28"/>
          <w:szCs w:val="28"/>
        </w:rPr>
        <w:t>ебятам</w:t>
      </w:r>
      <w:r w:rsidRPr="00501E97">
        <w:rPr>
          <w:color w:val="000000" w:themeColor="text1"/>
          <w:sz w:val="28"/>
          <w:szCs w:val="28"/>
        </w:rPr>
        <w:t xml:space="preserve"> было рассказано </w:t>
      </w:r>
      <w:r w:rsidR="00113ACA" w:rsidRPr="00501E97">
        <w:rPr>
          <w:color w:val="000000" w:themeColor="text1"/>
          <w:sz w:val="28"/>
          <w:szCs w:val="28"/>
        </w:rPr>
        <w:t>о тяжелых испытаниях, выпавших на долю жителей осажденного закрытого города Ленинграда: о голоде и холоде, о детях и женщинах, работавших наравне с мужчинами на заводах, о защите и обороне Ленинграда советскими солдатами. Особенными чувствами ребята прониклись к судьбе маленькой девочки Тани Савичевой. Её дневник стал одним из символов</w:t>
      </w:r>
      <w:r w:rsidR="00C83709" w:rsidRPr="00501E97">
        <w:rPr>
          <w:color w:val="000000" w:themeColor="text1"/>
          <w:sz w:val="28"/>
          <w:szCs w:val="28"/>
        </w:rPr>
        <w:t xml:space="preserve"> одного из страшных событий </w:t>
      </w:r>
      <w:r w:rsidR="00113ACA" w:rsidRPr="00501E97">
        <w:rPr>
          <w:color w:val="000000" w:themeColor="text1"/>
          <w:sz w:val="28"/>
          <w:szCs w:val="28"/>
        </w:rPr>
        <w:t xml:space="preserve"> Великой Отечественной войны. Ребята с интересом слушали историю о нашей землячке Третьяковой Татьяне, которой по стечению обстоятельств, пришлось пережить ужасы блокады. </w:t>
      </w:r>
    </w:p>
    <w:p w:rsidR="00456E85" w:rsidRPr="00501E97" w:rsidRDefault="00113ACA" w:rsidP="00C83709">
      <w:pPr>
        <w:pStyle w:val="a3"/>
        <w:shd w:val="clear" w:color="auto" w:fill="FFFFFF"/>
        <w:spacing w:line="276" w:lineRule="auto"/>
        <w:ind w:firstLine="708"/>
        <w:rPr>
          <w:color w:val="000000" w:themeColor="text1"/>
          <w:sz w:val="28"/>
          <w:szCs w:val="28"/>
        </w:rPr>
      </w:pPr>
      <w:r w:rsidRPr="00501E97">
        <w:rPr>
          <w:color w:val="000000" w:themeColor="text1"/>
          <w:sz w:val="28"/>
          <w:szCs w:val="28"/>
        </w:rPr>
        <w:t>Вниманию</w:t>
      </w:r>
      <w:r w:rsidR="00A0684B" w:rsidRPr="00501E97">
        <w:rPr>
          <w:color w:val="000000" w:themeColor="text1"/>
          <w:sz w:val="28"/>
          <w:szCs w:val="28"/>
        </w:rPr>
        <w:t xml:space="preserve"> ребят присутствующих </w:t>
      </w:r>
      <w:r w:rsidRPr="00501E97">
        <w:rPr>
          <w:color w:val="000000" w:themeColor="text1"/>
          <w:sz w:val="28"/>
          <w:szCs w:val="28"/>
        </w:rPr>
        <w:t xml:space="preserve"> была представлена книжная выставка «</w:t>
      </w:r>
      <w:r w:rsidR="00A0684B" w:rsidRPr="00501E97">
        <w:rPr>
          <w:color w:val="000000" w:themeColor="text1"/>
          <w:sz w:val="28"/>
          <w:szCs w:val="28"/>
        </w:rPr>
        <w:t>2020 год Памяти и Славы», « Произведения военных лет»,</w:t>
      </w:r>
      <w:r w:rsidRPr="00501E97">
        <w:rPr>
          <w:color w:val="000000" w:themeColor="text1"/>
          <w:sz w:val="28"/>
          <w:szCs w:val="28"/>
        </w:rPr>
        <w:t xml:space="preserve"> </w:t>
      </w:r>
      <w:r w:rsidR="00501E97">
        <w:rPr>
          <w:color w:val="000000" w:themeColor="text1"/>
          <w:sz w:val="28"/>
          <w:szCs w:val="28"/>
          <w:shd w:val="clear" w:color="auto" w:fill="FFFFFF"/>
        </w:rPr>
        <w:t xml:space="preserve">в представленных книгах было сказано </w:t>
      </w:r>
      <w:r w:rsidR="00501E97" w:rsidRPr="00501E97">
        <w:rPr>
          <w:color w:val="000000" w:themeColor="text1"/>
          <w:sz w:val="28"/>
          <w:szCs w:val="28"/>
          <w:shd w:val="clear" w:color="auto" w:fill="FFFFFF"/>
        </w:rPr>
        <w:t xml:space="preserve"> о мужестве и героизме советских воинов - защитников города - героя Ленинграда, о "дороге жизни", которая связывала блокадный город с "больш</w:t>
      </w:r>
      <w:r w:rsidR="00501E97">
        <w:rPr>
          <w:color w:val="000000" w:themeColor="text1"/>
          <w:sz w:val="28"/>
          <w:szCs w:val="28"/>
          <w:shd w:val="clear" w:color="auto" w:fill="FFFFFF"/>
        </w:rPr>
        <w:t>ой Землей", о "блокадном хлебе"</w:t>
      </w:r>
      <w:r w:rsidR="00501E97" w:rsidRPr="00501E97">
        <w:rPr>
          <w:color w:val="000000" w:themeColor="text1"/>
          <w:sz w:val="28"/>
          <w:szCs w:val="28"/>
          <w:shd w:val="clear" w:color="auto" w:fill="FFFFFF"/>
        </w:rPr>
        <w:t>.</w:t>
      </w:r>
      <w:r w:rsidRPr="00456E85">
        <w:rPr>
          <w:color w:val="22252D"/>
          <w:sz w:val="28"/>
          <w:szCs w:val="28"/>
        </w:rPr>
        <w:t xml:space="preserve"> </w:t>
      </w:r>
      <w:r w:rsidRPr="00501E97">
        <w:rPr>
          <w:color w:val="000000" w:themeColor="text1"/>
          <w:sz w:val="28"/>
          <w:szCs w:val="28"/>
        </w:rPr>
        <w:t>Ребята с и</w:t>
      </w:r>
      <w:r w:rsidR="00A92F81" w:rsidRPr="00501E97">
        <w:rPr>
          <w:color w:val="000000" w:themeColor="text1"/>
          <w:sz w:val="28"/>
          <w:szCs w:val="28"/>
        </w:rPr>
        <w:t xml:space="preserve">нтересом просмотрели документальный </w:t>
      </w:r>
      <w:r w:rsidR="00A0684B" w:rsidRPr="00501E97">
        <w:rPr>
          <w:color w:val="000000" w:themeColor="text1"/>
          <w:sz w:val="28"/>
          <w:szCs w:val="28"/>
        </w:rPr>
        <w:t>фильм, наглядно показывающий</w:t>
      </w:r>
      <w:r w:rsidRPr="00501E97">
        <w:rPr>
          <w:color w:val="000000" w:themeColor="text1"/>
          <w:sz w:val="28"/>
          <w:szCs w:val="28"/>
        </w:rPr>
        <w:t xml:space="preserve"> тяжелую жизнь ленинградцев в</w:t>
      </w:r>
      <w:r w:rsidR="00501E97" w:rsidRPr="00501E97">
        <w:rPr>
          <w:color w:val="000000" w:themeColor="text1"/>
          <w:sz w:val="28"/>
          <w:szCs w:val="28"/>
        </w:rPr>
        <w:t xml:space="preserve"> страшные годы</w:t>
      </w:r>
      <w:r w:rsidR="00A0684B" w:rsidRPr="00501E97">
        <w:rPr>
          <w:color w:val="000000" w:themeColor="text1"/>
          <w:sz w:val="28"/>
          <w:szCs w:val="28"/>
        </w:rPr>
        <w:t>. </w:t>
      </w:r>
      <w:r w:rsidR="00A0684B" w:rsidRPr="00501E97">
        <w:rPr>
          <w:color w:val="000000" w:themeColor="text1"/>
          <w:sz w:val="28"/>
          <w:szCs w:val="28"/>
        </w:rPr>
        <w:br/>
      </w:r>
      <w:r w:rsidRPr="00501E97">
        <w:rPr>
          <w:color w:val="000000" w:themeColor="text1"/>
          <w:sz w:val="28"/>
          <w:szCs w:val="28"/>
        </w:rPr>
        <w:t> </w:t>
      </w:r>
    </w:p>
    <w:p w:rsidR="00F13216" w:rsidRDefault="004A7FBB" w:rsidP="00F13216">
      <w:pPr>
        <w:pStyle w:val="a3"/>
        <w:shd w:val="clear" w:color="auto" w:fill="FFFFFF"/>
        <w:spacing w:line="276" w:lineRule="auto"/>
        <w:jc w:val="center"/>
        <w:rPr>
          <w:color w:val="22252D"/>
          <w:sz w:val="28"/>
          <w:szCs w:val="28"/>
        </w:rPr>
      </w:pPr>
      <w:r>
        <w:rPr>
          <w:noProof/>
          <w:color w:val="22252D"/>
          <w:sz w:val="28"/>
          <w:szCs w:val="28"/>
        </w:rPr>
        <w:lastRenderedPageBreak/>
        <w:drawing>
          <wp:inline distT="0" distB="0" distL="0" distR="0">
            <wp:extent cx="4206011" cy="23622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85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216" cy="23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BB" w:rsidRDefault="004A7FBB" w:rsidP="004A7FBB">
      <w:pPr>
        <w:pStyle w:val="a3"/>
        <w:shd w:val="clear" w:color="auto" w:fill="FFFFFF"/>
        <w:spacing w:line="276" w:lineRule="auto"/>
        <w:jc w:val="both"/>
        <w:rPr>
          <w:color w:val="22252D"/>
          <w:sz w:val="28"/>
          <w:szCs w:val="28"/>
        </w:rPr>
      </w:pPr>
      <w:r>
        <w:rPr>
          <w:noProof/>
          <w:color w:val="22252D"/>
          <w:sz w:val="28"/>
          <w:szCs w:val="28"/>
        </w:rPr>
        <w:drawing>
          <wp:inline distT="0" distB="0" distL="0" distR="0">
            <wp:extent cx="3137549" cy="176212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17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939" cy="176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22252D"/>
          <w:sz w:val="28"/>
          <w:szCs w:val="28"/>
        </w:rPr>
        <w:drawing>
          <wp:inline distT="0" distB="0" distL="0" distR="0">
            <wp:extent cx="2933700" cy="17619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18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66" cy="176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FBB" w:rsidRDefault="00113ACA" w:rsidP="00501E97">
      <w:pPr>
        <w:pStyle w:val="a3"/>
        <w:shd w:val="clear" w:color="auto" w:fill="FFFFFF"/>
        <w:spacing w:line="276" w:lineRule="auto"/>
        <w:ind w:firstLine="708"/>
        <w:rPr>
          <w:color w:val="22252D"/>
          <w:sz w:val="28"/>
          <w:szCs w:val="28"/>
        </w:rPr>
      </w:pPr>
      <w:r w:rsidRPr="00456E85">
        <w:rPr>
          <w:color w:val="22252D"/>
          <w:sz w:val="28"/>
          <w:szCs w:val="28"/>
        </w:rPr>
        <w:t>Так</w:t>
      </w:r>
      <w:r w:rsidR="00501E97">
        <w:rPr>
          <w:color w:val="22252D"/>
          <w:sz w:val="28"/>
          <w:szCs w:val="28"/>
        </w:rPr>
        <w:t xml:space="preserve"> </w:t>
      </w:r>
      <w:r w:rsidRPr="00456E85">
        <w:rPr>
          <w:color w:val="22252D"/>
          <w:sz w:val="28"/>
          <w:szCs w:val="28"/>
        </w:rPr>
        <w:t>же,</w:t>
      </w:r>
      <w:r w:rsidR="00501E97">
        <w:rPr>
          <w:color w:val="22252D"/>
          <w:sz w:val="28"/>
          <w:szCs w:val="28"/>
        </w:rPr>
        <w:t xml:space="preserve"> </w:t>
      </w:r>
      <w:r w:rsidR="00A92F81" w:rsidRPr="00456E85">
        <w:rPr>
          <w:color w:val="22252D"/>
          <w:sz w:val="28"/>
          <w:szCs w:val="28"/>
        </w:rPr>
        <w:t xml:space="preserve">в поселковой библиотеке прошла презентация </w:t>
      </w:r>
      <w:proofErr w:type="spellStart"/>
      <w:r w:rsidR="0004506E">
        <w:rPr>
          <w:color w:val="22252D"/>
          <w:sz w:val="28"/>
          <w:szCs w:val="28"/>
        </w:rPr>
        <w:t>Нурмагамбетовой</w:t>
      </w:r>
      <w:proofErr w:type="spellEnd"/>
      <w:r w:rsidR="0004506E">
        <w:rPr>
          <w:color w:val="22252D"/>
          <w:sz w:val="28"/>
          <w:szCs w:val="28"/>
        </w:rPr>
        <w:t xml:space="preserve"> </w:t>
      </w:r>
      <w:proofErr w:type="spellStart"/>
      <w:r w:rsidR="0004506E">
        <w:rPr>
          <w:color w:val="22252D"/>
          <w:sz w:val="28"/>
          <w:szCs w:val="28"/>
        </w:rPr>
        <w:t>Карины</w:t>
      </w:r>
      <w:proofErr w:type="spellEnd"/>
      <w:r w:rsidR="00501E97">
        <w:rPr>
          <w:color w:val="22252D"/>
          <w:sz w:val="28"/>
          <w:szCs w:val="28"/>
        </w:rPr>
        <w:t xml:space="preserve"> </w:t>
      </w:r>
      <w:r w:rsidR="00A92F81" w:rsidRPr="00456E85">
        <w:rPr>
          <w:color w:val="22252D"/>
          <w:sz w:val="28"/>
          <w:szCs w:val="28"/>
        </w:rPr>
        <w:t>ученицы 8 А класса Лицея №1 п</w:t>
      </w:r>
      <w:proofErr w:type="gramStart"/>
      <w:r w:rsidR="00A92F81" w:rsidRPr="00456E85">
        <w:rPr>
          <w:color w:val="22252D"/>
          <w:sz w:val="28"/>
          <w:szCs w:val="28"/>
        </w:rPr>
        <w:t>.П</w:t>
      </w:r>
      <w:proofErr w:type="gramEnd"/>
      <w:r w:rsidR="00A92F81" w:rsidRPr="00456E85">
        <w:rPr>
          <w:color w:val="22252D"/>
          <w:sz w:val="28"/>
          <w:szCs w:val="28"/>
        </w:rPr>
        <w:t>ервомайский«Блокадный хлеб».</w:t>
      </w:r>
      <w:r w:rsidR="00501E97">
        <w:rPr>
          <w:color w:val="22252D"/>
          <w:sz w:val="28"/>
          <w:szCs w:val="28"/>
        </w:rPr>
        <w:t xml:space="preserve"> </w:t>
      </w:r>
      <w:r w:rsidR="00A92F81" w:rsidRPr="00456E85">
        <w:rPr>
          <w:color w:val="22252D"/>
          <w:sz w:val="28"/>
          <w:szCs w:val="28"/>
        </w:rPr>
        <w:t>Большое впечатление на детей произвел рассказ о норме хлеба блокадников, о том, что значили в то время хлебные карточки.</w:t>
      </w:r>
      <w:r w:rsidR="0004506E">
        <w:rPr>
          <w:color w:val="22252D"/>
          <w:sz w:val="28"/>
          <w:szCs w:val="28"/>
        </w:rPr>
        <w:t xml:space="preserve"> Что с начала введения карточной системы выдачи продовольствия населению Ленинграда неоднократно сокращались. В 1941 году рабочий мог получить лишь 250 граммов хлеба в день, а служащие, дети и старики – всего 125 граммов. И когда впервые была сделана прибавка хлебного пайка, истощенные люди вышли на улицы, чтобы поделиться своей радостью. </w:t>
      </w:r>
      <w:r w:rsidR="00A92F81" w:rsidRPr="00456E85">
        <w:rPr>
          <w:color w:val="22252D"/>
          <w:sz w:val="28"/>
          <w:szCs w:val="28"/>
        </w:rPr>
        <w:t xml:space="preserve"> Участники мероприятия</w:t>
      </w:r>
      <w:r w:rsidRPr="00456E85">
        <w:rPr>
          <w:color w:val="22252D"/>
          <w:sz w:val="28"/>
          <w:szCs w:val="28"/>
        </w:rPr>
        <w:t xml:space="preserve"> получили</w:t>
      </w:r>
      <w:r w:rsidR="0004506E">
        <w:rPr>
          <w:color w:val="22252D"/>
          <w:sz w:val="28"/>
          <w:szCs w:val="28"/>
        </w:rPr>
        <w:t xml:space="preserve"> заветные для того времени</w:t>
      </w:r>
      <w:r w:rsidRPr="00456E85">
        <w:rPr>
          <w:color w:val="22252D"/>
          <w:sz w:val="28"/>
          <w:szCs w:val="28"/>
        </w:rPr>
        <w:t xml:space="preserve"> 125г. блокадного хлеба</w:t>
      </w:r>
      <w:r w:rsidR="00A92F81" w:rsidRPr="00456E85">
        <w:rPr>
          <w:color w:val="22252D"/>
          <w:sz w:val="28"/>
          <w:szCs w:val="28"/>
        </w:rPr>
        <w:t xml:space="preserve"> с памятной листовкой «Вкус блокадного хлеба».  </w:t>
      </w:r>
    </w:p>
    <w:p w:rsidR="00456E85" w:rsidRDefault="004A7FBB" w:rsidP="004A7FBB">
      <w:pPr>
        <w:pStyle w:val="a3"/>
        <w:shd w:val="clear" w:color="auto" w:fill="FFFFFF"/>
        <w:spacing w:line="276" w:lineRule="auto"/>
        <w:jc w:val="center"/>
        <w:rPr>
          <w:color w:val="22252D"/>
          <w:sz w:val="28"/>
          <w:szCs w:val="28"/>
        </w:rPr>
      </w:pPr>
      <w:r>
        <w:rPr>
          <w:noProof/>
          <w:color w:val="22252D"/>
          <w:sz w:val="28"/>
          <w:szCs w:val="28"/>
        </w:rPr>
        <w:lastRenderedPageBreak/>
        <w:drawing>
          <wp:inline distT="0" distB="0" distL="0" distR="0">
            <wp:extent cx="4400550" cy="247118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04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9676" cy="247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2F81" w:rsidRPr="00456E85">
        <w:rPr>
          <w:color w:val="22252D"/>
          <w:sz w:val="28"/>
          <w:szCs w:val="28"/>
        </w:rPr>
        <w:br/>
      </w:r>
    </w:p>
    <w:p w:rsidR="00113ACA" w:rsidRDefault="00113ACA" w:rsidP="00456E85">
      <w:pPr>
        <w:pStyle w:val="a3"/>
        <w:shd w:val="clear" w:color="auto" w:fill="FFFFFF"/>
        <w:spacing w:line="276" w:lineRule="auto"/>
        <w:jc w:val="both"/>
        <w:rPr>
          <w:color w:val="22252D"/>
          <w:sz w:val="28"/>
          <w:szCs w:val="28"/>
        </w:rPr>
      </w:pPr>
      <w:r w:rsidRPr="00456E85">
        <w:rPr>
          <w:color w:val="22252D"/>
          <w:sz w:val="28"/>
          <w:szCs w:val="28"/>
        </w:rPr>
        <w:t>В конце мероприятия школьники пришли к выводу, что подвиг детей блокады учит мужеству, стойкости и безграничной любви к Родине. </w:t>
      </w:r>
    </w:p>
    <w:p w:rsidR="004A7FBB" w:rsidRPr="00456E85" w:rsidRDefault="004A7FBB" w:rsidP="004A7FBB">
      <w:pPr>
        <w:pStyle w:val="a3"/>
        <w:shd w:val="clear" w:color="auto" w:fill="FFFFFF"/>
        <w:spacing w:line="276" w:lineRule="auto"/>
        <w:jc w:val="center"/>
        <w:rPr>
          <w:color w:val="22252D"/>
          <w:sz w:val="28"/>
          <w:szCs w:val="28"/>
        </w:rPr>
      </w:pPr>
      <w:bookmarkStart w:id="0" w:name="_GoBack"/>
      <w:r>
        <w:rPr>
          <w:noProof/>
          <w:color w:val="22252D"/>
          <w:sz w:val="28"/>
          <w:szCs w:val="28"/>
        </w:rPr>
        <w:drawing>
          <wp:inline distT="0" distB="0" distL="0" distR="0">
            <wp:extent cx="5343525" cy="300072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08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463" cy="3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13ACA" w:rsidRPr="000C7A7F" w:rsidRDefault="000C7A7F" w:rsidP="000C7A7F">
      <w:pPr>
        <w:spacing w:line="240" w:lineRule="auto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C7A7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сегодня нужно помнить, что кусочек «блокадного хлеба» — это символ, и главное — это наша память о героических и трагических событиях Великой Отечественной войны, о мужестве и стойкости ленинградцев.</w:t>
      </w:r>
    </w:p>
    <w:sectPr w:rsidR="00113ACA" w:rsidRPr="000C7A7F" w:rsidSect="004A7FB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1A7C"/>
    <w:rsid w:val="0004506E"/>
    <w:rsid w:val="000C7A7F"/>
    <w:rsid w:val="00113ACA"/>
    <w:rsid w:val="0019501C"/>
    <w:rsid w:val="00281A7C"/>
    <w:rsid w:val="00456E85"/>
    <w:rsid w:val="004A7FBB"/>
    <w:rsid w:val="00501E97"/>
    <w:rsid w:val="005F3C36"/>
    <w:rsid w:val="008C4BC0"/>
    <w:rsid w:val="00A0684B"/>
    <w:rsid w:val="00A1032B"/>
    <w:rsid w:val="00A92F81"/>
    <w:rsid w:val="00C83709"/>
    <w:rsid w:val="00F13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C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11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1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tejustify">
    <w:name w:val="rtejustify"/>
    <w:basedOn w:val="a"/>
    <w:rsid w:val="0011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13A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1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13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97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6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15" Type="http://schemas.openxmlformats.org/officeDocument/2006/relationships/image" Target="media/image6.jpeg"/><Relationship Id="rId10" Type="http://schemas.microsoft.com/office/2007/relationships/hdphoto" Target="media/hdphoto3.wdp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10</cp:revision>
  <dcterms:created xsi:type="dcterms:W3CDTF">2020-01-30T07:17:00Z</dcterms:created>
  <dcterms:modified xsi:type="dcterms:W3CDTF">2020-01-31T07:50:00Z</dcterms:modified>
</cp:coreProperties>
</file>