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2D" w:rsidRPr="009B7830" w:rsidRDefault="00583E2D" w:rsidP="00583E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7830">
        <w:rPr>
          <w:rFonts w:ascii="Times New Roman" w:hAnsi="Times New Roman" w:cs="Times New Roman"/>
          <w:b/>
          <w:sz w:val="32"/>
          <w:szCs w:val="32"/>
        </w:rPr>
        <w:t xml:space="preserve">Открытый районный и восьмой поселковый турнир по </w:t>
      </w:r>
      <w:proofErr w:type="spellStart"/>
      <w:r w:rsidRPr="009B7830">
        <w:rPr>
          <w:rFonts w:ascii="Times New Roman" w:hAnsi="Times New Roman" w:cs="Times New Roman"/>
          <w:b/>
          <w:sz w:val="32"/>
          <w:szCs w:val="32"/>
        </w:rPr>
        <w:t>греко</w:t>
      </w:r>
      <w:proofErr w:type="spellEnd"/>
      <w:r w:rsidRPr="009B7830">
        <w:rPr>
          <w:rFonts w:ascii="Times New Roman" w:hAnsi="Times New Roman" w:cs="Times New Roman"/>
          <w:b/>
          <w:sz w:val="32"/>
          <w:szCs w:val="32"/>
        </w:rPr>
        <w:t xml:space="preserve">- римской борьбе, посвященный памяти тренера – преподавателя,  мастера спорта СССР </w:t>
      </w:r>
      <w:proofErr w:type="spellStart"/>
      <w:r w:rsidRPr="009B7830">
        <w:rPr>
          <w:rFonts w:ascii="Times New Roman" w:hAnsi="Times New Roman" w:cs="Times New Roman"/>
          <w:b/>
          <w:sz w:val="32"/>
          <w:szCs w:val="32"/>
        </w:rPr>
        <w:t>Когута</w:t>
      </w:r>
      <w:proofErr w:type="spellEnd"/>
      <w:r w:rsidRPr="009B783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B7830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Ивана</w:t>
      </w:r>
      <w:r w:rsidRPr="009B783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proofErr w:type="spellStart"/>
      <w:r w:rsidRPr="009B783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Нестеровича</w:t>
      </w:r>
      <w:proofErr w:type="spellEnd"/>
      <w:r w:rsidRPr="009B783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 </w:t>
      </w:r>
      <w:r w:rsidRPr="009B7830">
        <w:rPr>
          <w:rFonts w:ascii="Times New Roman" w:hAnsi="Times New Roman" w:cs="Times New Roman"/>
          <w:b/>
          <w:sz w:val="32"/>
          <w:szCs w:val="32"/>
        </w:rPr>
        <w:t xml:space="preserve">  и приуроченный  к празднованию Всероссийского  Дня физкультурника.</w:t>
      </w:r>
    </w:p>
    <w:p w:rsidR="00583E2D" w:rsidRPr="00583E2D" w:rsidRDefault="00583E2D" w:rsidP="00583E2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 августа 2019 года посёлок Первомайский встречал гостей – участников </w:t>
      </w:r>
      <w:r w:rsidRPr="00583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открытого районного и восьмого поселкового турнира по </w:t>
      </w:r>
      <w:proofErr w:type="spellStart"/>
      <w:r w:rsidRPr="00583E2D">
        <w:rPr>
          <w:rFonts w:ascii="Times New Roman" w:hAnsi="Times New Roman" w:cs="Times New Roman"/>
          <w:color w:val="000000" w:themeColor="text1"/>
          <w:sz w:val="28"/>
          <w:szCs w:val="28"/>
        </w:rPr>
        <w:t>греко</w:t>
      </w:r>
      <w:proofErr w:type="spellEnd"/>
      <w:r w:rsidRPr="00583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римской борьбе, посвященного памяти тренера – преподавателя,  мастера спорта СССР </w:t>
      </w:r>
      <w:proofErr w:type="spellStart"/>
      <w:r w:rsidRPr="00583E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Когута</w:t>
      </w:r>
      <w:proofErr w:type="spellEnd"/>
      <w:r w:rsidRPr="00583E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83E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Ивана</w:t>
      </w:r>
      <w:r w:rsidRPr="00583E2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583E2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Нестеровича</w:t>
      </w:r>
      <w:proofErr w:type="spellEnd"/>
      <w:r w:rsidRPr="00583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83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приуроченного  к празднованию Всероссийского  Дня физкультурника.</w:t>
      </w:r>
    </w:p>
    <w:p w:rsidR="00583E2D" w:rsidRDefault="00C209A5" w:rsidP="00583E2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188595</wp:posOffset>
            </wp:positionV>
            <wp:extent cx="5928360" cy="3328035"/>
            <wp:effectExtent l="19050" t="0" r="0" b="0"/>
            <wp:wrapThrough wrapText="bothSides">
              <wp:wrapPolygon edited="0">
                <wp:start x="-69" y="0"/>
                <wp:lineTo x="-69" y="21513"/>
                <wp:lineTo x="21586" y="21513"/>
                <wp:lineTo x="21586" y="0"/>
                <wp:lineTo x="-69" y="0"/>
              </wp:wrapPolygon>
            </wp:wrapThrough>
            <wp:docPr id="1" name="Рисунок 1" descr="C:\Users\user\Desktop\грекоримская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екоримская\DSC00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E2D">
        <w:rPr>
          <w:rFonts w:ascii="Arial" w:hAnsi="Arial" w:cs="Arial"/>
          <w:color w:val="333333"/>
          <w:sz w:val="21"/>
          <w:szCs w:val="21"/>
        </w:rPr>
        <w:t> </w:t>
      </w:r>
    </w:p>
    <w:p w:rsidR="00C209A5" w:rsidRDefault="00C209A5" w:rsidP="00583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C209A5" w:rsidRDefault="00C209A5" w:rsidP="00583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</w:p>
    <w:p w:rsidR="00583E2D" w:rsidRPr="00583E2D" w:rsidRDefault="00583E2D" w:rsidP="00583E2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583E2D">
        <w:rPr>
          <w:color w:val="000000" w:themeColor="text1"/>
          <w:sz w:val="28"/>
          <w:szCs w:val="28"/>
        </w:rPr>
        <w:t>Благодаря этому замечательному человеку, наш район вышел на первые места в данном виде спорта, появились спортсмены, способные отстоять честь нашей страны, а так же очень талантливые тренеры, которые готовят достойную смену.</w:t>
      </w:r>
    </w:p>
    <w:p w:rsidR="00000000" w:rsidRDefault="00583E2D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583E2D">
        <w:rPr>
          <w:color w:val="000000" w:themeColor="text1"/>
          <w:sz w:val="28"/>
          <w:szCs w:val="28"/>
        </w:rPr>
        <w:t xml:space="preserve">     В этом году в соревнованиях приняли участие ребята </w:t>
      </w:r>
      <w:r>
        <w:rPr>
          <w:color w:val="000000" w:themeColor="text1"/>
          <w:sz w:val="28"/>
          <w:szCs w:val="28"/>
        </w:rPr>
        <w:t xml:space="preserve">не только из Оренбургского района, но и </w:t>
      </w:r>
      <w:proofErr w:type="spellStart"/>
      <w:r>
        <w:rPr>
          <w:color w:val="000000" w:themeColor="text1"/>
          <w:sz w:val="28"/>
          <w:szCs w:val="28"/>
        </w:rPr>
        <w:t>Новосергеевского</w:t>
      </w:r>
      <w:proofErr w:type="spellEnd"/>
      <w:r>
        <w:rPr>
          <w:color w:val="000000" w:themeColor="text1"/>
          <w:sz w:val="28"/>
          <w:szCs w:val="28"/>
        </w:rPr>
        <w:t xml:space="preserve"> района, </w:t>
      </w:r>
      <w:proofErr w:type="spellStart"/>
      <w:r>
        <w:rPr>
          <w:color w:val="000000" w:themeColor="text1"/>
          <w:sz w:val="28"/>
          <w:szCs w:val="28"/>
        </w:rPr>
        <w:t>Новоорского</w:t>
      </w:r>
      <w:proofErr w:type="spellEnd"/>
      <w:r>
        <w:rPr>
          <w:color w:val="000000" w:themeColor="text1"/>
          <w:sz w:val="28"/>
          <w:szCs w:val="28"/>
        </w:rPr>
        <w:t xml:space="preserve"> района, </w:t>
      </w:r>
      <w:proofErr w:type="spellStart"/>
      <w:r>
        <w:rPr>
          <w:color w:val="000000" w:themeColor="text1"/>
          <w:sz w:val="28"/>
          <w:szCs w:val="28"/>
        </w:rPr>
        <w:t>Сорочинского</w:t>
      </w:r>
      <w:proofErr w:type="spellEnd"/>
      <w:r>
        <w:rPr>
          <w:color w:val="000000" w:themeColor="text1"/>
          <w:sz w:val="28"/>
          <w:szCs w:val="28"/>
        </w:rPr>
        <w:t xml:space="preserve"> района</w:t>
      </w:r>
      <w:r w:rsidR="00DB3B1C">
        <w:rPr>
          <w:color w:val="000000" w:themeColor="text1"/>
          <w:sz w:val="28"/>
          <w:szCs w:val="28"/>
        </w:rPr>
        <w:t xml:space="preserve">, </w:t>
      </w:r>
      <w:proofErr w:type="spellStart"/>
      <w:r w:rsidR="00DB3B1C">
        <w:rPr>
          <w:color w:val="000000" w:themeColor="text1"/>
          <w:sz w:val="28"/>
          <w:szCs w:val="28"/>
        </w:rPr>
        <w:t>Ташлинского</w:t>
      </w:r>
      <w:proofErr w:type="spellEnd"/>
      <w:r w:rsidR="00DB3B1C">
        <w:rPr>
          <w:color w:val="000000" w:themeColor="text1"/>
          <w:sz w:val="28"/>
          <w:szCs w:val="28"/>
        </w:rPr>
        <w:t xml:space="preserve"> района, </w:t>
      </w:r>
      <w:proofErr w:type="spellStart"/>
      <w:r w:rsidR="00DB3B1C">
        <w:rPr>
          <w:color w:val="000000" w:themeColor="text1"/>
          <w:sz w:val="28"/>
          <w:szCs w:val="28"/>
        </w:rPr>
        <w:t>Саракташского</w:t>
      </w:r>
      <w:proofErr w:type="spellEnd"/>
      <w:r w:rsidR="00DB3B1C">
        <w:rPr>
          <w:color w:val="000000" w:themeColor="text1"/>
          <w:sz w:val="28"/>
          <w:szCs w:val="28"/>
        </w:rPr>
        <w:t xml:space="preserve"> района, </w:t>
      </w:r>
      <w:proofErr w:type="spellStart"/>
      <w:r w:rsidR="00DB3B1C">
        <w:rPr>
          <w:color w:val="000000" w:themeColor="text1"/>
          <w:sz w:val="28"/>
          <w:szCs w:val="28"/>
        </w:rPr>
        <w:t>Асеккевского</w:t>
      </w:r>
      <w:proofErr w:type="spellEnd"/>
      <w:r w:rsidR="00DB3B1C">
        <w:rPr>
          <w:color w:val="000000" w:themeColor="text1"/>
          <w:sz w:val="28"/>
          <w:szCs w:val="28"/>
        </w:rPr>
        <w:t xml:space="preserve"> района, а </w:t>
      </w:r>
      <w:proofErr w:type="gramStart"/>
      <w:r w:rsidR="00DB3B1C">
        <w:rPr>
          <w:color w:val="000000" w:themeColor="text1"/>
          <w:sz w:val="28"/>
          <w:szCs w:val="28"/>
        </w:rPr>
        <w:t>так</w:t>
      </w:r>
      <w:proofErr w:type="gramEnd"/>
      <w:r w:rsidR="00DB3B1C">
        <w:rPr>
          <w:color w:val="000000" w:themeColor="text1"/>
          <w:sz w:val="28"/>
          <w:szCs w:val="28"/>
        </w:rPr>
        <w:t xml:space="preserve"> же Республики Башкортостан и Республики Казахстан</w:t>
      </w:r>
      <w:r w:rsidRPr="00583E2D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209A5" w:rsidRDefault="00C209A5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3678555</wp:posOffset>
            </wp:positionV>
            <wp:extent cx="5928360" cy="3328035"/>
            <wp:effectExtent l="19050" t="0" r="0" b="0"/>
            <wp:wrapThrough wrapText="bothSides">
              <wp:wrapPolygon edited="0">
                <wp:start x="-69" y="0"/>
                <wp:lineTo x="-69" y="21513"/>
                <wp:lineTo x="21586" y="21513"/>
                <wp:lineTo x="21586" y="0"/>
                <wp:lineTo x="-69" y="0"/>
              </wp:wrapPolygon>
            </wp:wrapThrough>
            <wp:docPr id="3" name="Рисунок 3" descr="C:\Users\user\Desktop\грекоримская\DSC0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екоримская\DSC09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-3810</wp:posOffset>
            </wp:positionV>
            <wp:extent cx="5928360" cy="3328035"/>
            <wp:effectExtent l="19050" t="0" r="0" b="0"/>
            <wp:wrapThrough wrapText="bothSides">
              <wp:wrapPolygon edited="0">
                <wp:start x="-69" y="0"/>
                <wp:lineTo x="-69" y="21513"/>
                <wp:lineTo x="21586" y="21513"/>
                <wp:lineTo x="21586" y="0"/>
                <wp:lineTo x="-69" y="0"/>
              </wp:wrapPolygon>
            </wp:wrapThrough>
            <wp:docPr id="2" name="Рисунок 2" descr="C:\Users\user\Desktop\грекоримская\DSC0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екоримская\DSC09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B1C" w:rsidRDefault="00DB3B1C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DB3B1C" w:rsidRDefault="00DB3B1C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B3B1C">
        <w:rPr>
          <w:color w:val="000000" w:themeColor="text1"/>
          <w:sz w:val="28"/>
          <w:szCs w:val="28"/>
          <w:shd w:val="clear" w:color="auto" w:fill="FFFFFF"/>
        </w:rPr>
        <w:t> </w:t>
      </w:r>
      <w:r w:rsidR="00AA7563">
        <w:rPr>
          <w:color w:val="000000" w:themeColor="text1"/>
          <w:sz w:val="28"/>
          <w:szCs w:val="28"/>
          <w:shd w:val="clear" w:color="auto" w:fill="FFFFFF"/>
        </w:rPr>
        <w:tab/>
      </w:r>
      <w:proofErr w:type="gramStart"/>
      <w:r w:rsidRPr="00DB3B1C">
        <w:rPr>
          <w:color w:val="000000" w:themeColor="text1"/>
          <w:sz w:val="28"/>
          <w:szCs w:val="28"/>
          <w:shd w:val="clear" w:color="auto" w:fill="FFFFFF"/>
        </w:rPr>
        <w:t>Поздравляли  участников турнира глава муниципального образования Первомайский поссовет Стукова Светлана Викторовна  и уважаемые гости – 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глава муниципального образования Оренбургский район Василий Николаевич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Шмарин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, начальник управления спорта и туризма администрации муниципального образования Оренбургский район Владимир Анатольевич Козлов, глава муниципального образовании Экспериментальный сельсовет Елена Васильевна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Баштовая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, внештатный офицер по военной политической работе испытательного полигона 3ЦНИИ МО РФ майор Кожомин Юрий Евгеньевич, представитель </w:t>
      </w:r>
      <w:r>
        <w:rPr>
          <w:color w:val="000000" w:themeColor="text1"/>
          <w:sz w:val="28"/>
          <w:szCs w:val="28"/>
          <w:shd w:val="clear" w:color="auto" w:fill="FFFFFF"/>
        </w:rPr>
        <w:lastRenderedPageBreak/>
        <w:t>благотворительного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фонда Оренбургской области «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Байтерк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Жанабай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209A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1036320</wp:posOffset>
            </wp:positionV>
            <wp:extent cx="5941060" cy="3328035"/>
            <wp:effectExtent l="19050" t="0" r="2540" b="0"/>
            <wp:wrapThrough wrapText="bothSides">
              <wp:wrapPolygon edited="0">
                <wp:start x="-69" y="0"/>
                <wp:lineTo x="-69" y="21513"/>
                <wp:lineTo x="21609" y="21513"/>
                <wp:lineTo x="21609" y="0"/>
                <wp:lineTo x="-69" y="0"/>
              </wp:wrapPolygon>
            </wp:wrapThrough>
            <wp:docPr id="4" name="Рисунок 4" descr="C:\Users\user\Desktop\грекоримская\DSC0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екоримская\DSC09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Айтаклиевич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Балаба</w:t>
      </w:r>
      <w:r w:rsidR="00AA7563">
        <w:rPr>
          <w:color w:val="000000" w:themeColor="text1"/>
          <w:sz w:val="28"/>
          <w:szCs w:val="28"/>
          <w:shd w:val="clear" w:color="auto" w:fill="FFFFFF"/>
        </w:rPr>
        <w:t>ев</w:t>
      </w:r>
      <w:proofErr w:type="spellEnd"/>
      <w:r w:rsidR="00AA756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A7563" w:rsidRDefault="00AA7563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2540</wp:posOffset>
            </wp:positionV>
            <wp:extent cx="5949315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579" y="21534"/>
                <wp:lineTo x="21579" y="0"/>
                <wp:lineTo x="-69" y="0"/>
              </wp:wrapPolygon>
            </wp:wrapThrough>
            <wp:docPr id="5" name="Рисунок 5" descr="C:\Users\user\Desktop\грекоримская\DSC0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екоримская\DSC09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-105410</wp:posOffset>
            </wp:positionV>
            <wp:extent cx="5947410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586" y="21534"/>
                <wp:lineTo x="21586" y="0"/>
                <wp:lineTo x="-69" y="0"/>
              </wp:wrapPolygon>
            </wp:wrapThrough>
            <wp:docPr id="6" name="Рисунок 6" descr="C:\Users\user\Desktop\грекоримская\DSC0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екоримская\DSC09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Для вех уважаемых гостей были подготовлены памятные подарки о турнире. </w:t>
      </w: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171450</wp:posOffset>
            </wp:positionV>
            <wp:extent cx="5935345" cy="3333115"/>
            <wp:effectExtent l="19050" t="0" r="8255" b="0"/>
            <wp:wrapThrough wrapText="bothSides">
              <wp:wrapPolygon edited="0">
                <wp:start x="-69" y="0"/>
                <wp:lineTo x="-69" y="21481"/>
                <wp:lineTo x="21630" y="21481"/>
                <wp:lineTo x="21630" y="0"/>
                <wp:lineTo x="-69" y="0"/>
              </wp:wrapPolygon>
            </wp:wrapThrough>
            <wp:docPr id="7" name="Рисунок 7" descr="C:\Users\user\Desktop\грекоримская\DSC0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екоримская\DSC09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-100965</wp:posOffset>
            </wp:positionV>
            <wp:extent cx="5935345" cy="3333115"/>
            <wp:effectExtent l="19050" t="0" r="8255" b="0"/>
            <wp:wrapThrough wrapText="bothSides">
              <wp:wrapPolygon edited="0">
                <wp:start x="-69" y="0"/>
                <wp:lineTo x="-69" y="21481"/>
                <wp:lineTo x="21630" y="21481"/>
                <wp:lineTo x="21630" y="0"/>
                <wp:lineTo x="-69" y="0"/>
              </wp:wrapPolygon>
            </wp:wrapThrough>
            <wp:docPr id="8" name="Рисунок 8" descr="C:\Users\user\Desktop\грекоримская\DSC0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екоримская\DSC099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-5715</wp:posOffset>
            </wp:positionV>
            <wp:extent cx="5930900" cy="3333115"/>
            <wp:effectExtent l="19050" t="0" r="0" b="0"/>
            <wp:wrapThrough wrapText="bothSides">
              <wp:wrapPolygon edited="0">
                <wp:start x="-69" y="0"/>
                <wp:lineTo x="-69" y="21481"/>
                <wp:lineTo x="21577" y="21481"/>
                <wp:lineTo x="21577" y="0"/>
                <wp:lineTo x="-69" y="0"/>
              </wp:wrapPolygon>
            </wp:wrapThrough>
            <wp:docPr id="9" name="Рисунок 9" descr="C:\Users\user\Desktop\грекоримская\DSC0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екоримская\DSC09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br/>
      </w: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139065</wp:posOffset>
            </wp:positionV>
            <wp:extent cx="5935345" cy="3333115"/>
            <wp:effectExtent l="19050" t="0" r="8255" b="0"/>
            <wp:wrapThrough wrapText="bothSides">
              <wp:wrapPolygon edited="0">
                <wp:start x="-69" y="0"/>
                <wp:lineTo x="-69" y="21481"/>
                <wp:lineTo x="21630" y="21481"/>
                <wp:lineTo x="21630" y="0"/>
                <wp:lineTo x="-69" y="0"/>
              </wp:wrapPolygon>
            </wp:wrapThrough>
            <wp:docPr id="10" name="Рисунок 10" descr="C:\Users\user\Desktop\грекоримская\DSC0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екоримская\DSC09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AA7563" w:rsidRDefault="00AA7563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После слов приветствия и музыкальных поздравлений всех участников турнира, всем гостям, тренерам и спортсменам были вручены памятные подарки в честь 265-летия со дня основания поселка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Первомайский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209A5" w:rsidRDefault="00C209A5" w:rsidP="00AA75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207010</wp:posOffset>
            </wp:positionV>
            <wp:extent cx="5935345" cy="3333115"/>
            <wp:effectExtent l="19050" t="0" r="8255" b="0"/>
            <wp:wrapThrough wrapText="bothSides">
              <wp:wrapPolygon edited="0">
                <wp:start x="-69" y="0"/>
                <wp:lineTo x="-69" y="21481"/>
                <wp:lineTo x="21630" y="21481"/>
                <wp:lineTo x="21630" y="0"/>
                <wp:lineTo x="-69" y="0"/>
              </wp:wrapPolygon>
            </wp:wrapThrough>
            <wp:docPr id="11" name="Рисунок 11" descr="C:\Users\user\Desktop\грекоримская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екоримская\DSC0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563" w:rsidRDefault="00AA7563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DB3B1C" w:rsidRDefault="00DB7C5A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B7C5A">
        <w:rPr>
          <w:color w:val="000000" w:themeColor="text1"/>
          <w:sz w:val="28"/>
          <w:szCs w:val="28"/>
          <w:shd w:val="clear" w:color="auto" w:fill="FFFFF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ab/>
      </w:r>
      <w:r w:rsidRPr="00DB7C5A">
        <w:rPr>
          <w:color w:val="000000" w:themeColor="text1"/>
          <w:sz w:val="28"/>
          <w:szCs w:val="28"/>
          <w:shd w:val="clear" w:color="auto" w:fill="FFFFFF"/>
        </w:rPr>
        <w:t xml:space="preserve"> Главный судья соревнований - </w:t>
      </w:r>
      <w:proofErr w:type="spellStart"/>
      <w:r w:rsidRPr="00DB7C5A">
        <w:rPr>
          <w:color w:val="000000" w:themeColor="text1"/>
          <w:sz w:val="28"/>
          <w:szCs w:val="28"/>
          <w:shd w:val="clear" w:color="auto" w:fill="FFFFFF"/>
        </w:rPr>
        <w:t>Ржеутский</w:t>
      </w:r>
      <w:proofErr w:type="spellEnd"/>
      <w:r w:rsidRPr="00DB7C5A">
        <w:rPr>
          <w:color w:val="000000" w:themeColor="text1"/>
          <w:sz w:val="28"/>
          <w:szCs w:val="28"/>
          <w:shd w:val="clear" w:color="auto" w:fill="FFFFFF"/>
        </w:rPr>
        <w:t xml:space="preserve"> Валерий Иосифович, объявил о </w:t>
      </w:r>
      <w:r>
        <w:rPr>
          <w:color w:val="000000" w:themeColor="text1"/>
          <w:sz w:val="28"/>
          <w:szCs w:val="28"/>
          <w:shd w:val="clear" w:color="auto" w:fill="FFFFFF"/>
        </w:rPr>
        <w:t>продолжении</w:t>
      </w:r>
      <w:r w:rsidRPr="00DB7C5A">
        <w:rPr>
          <w:color w:val="000000" w:themeColor="text1"/>
          <w:sz w:val="28"/>
          <w:szCs w:val="28"/>
          <w:shd w:val="clear" w:color="auto" w:fill="FFFFFF"/>
        </w:rPr>
        <w:t xml:space="preserve"> турнира по </w:t>
      </w:r>
      <w:r>
        <w:rPr>
          <w:color w:val="000000" w:themeColor="text1"/>
          <w:sz w:val="28"/>
          <w:szCs w:val="28"/>
          <w:shd w:val="clear" w:color="auto" w:fill="FFFFFF"/>
        </w:rPr>
        <w:t>греко-римской борьбе, так как турнир проводился в два этапа.</w:t>
      </w:r>
    </w:p>
    <w:p w:rsidR="00DB7C5A" w:rsidRPr="00DB7C5A" w:rsidRDefault="00DB7C5A" w:rsidP="00583E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DB3B1C" w:rsidRDefault="00DB7C5A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C5A"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color w:val="000000" w:themeColor="text1"/>
          <w:sz w:val="28"/>
          <w:szCs w:val="28"/>
          <w:shd w:val="clear" w:color="auto" w:fill="FFFFFF"/>
        </w:rPr>
        <w:t>двух этапах</w:t>
      </w:r>
      <w:r w:rsidRPr="00DB7C5A">
        <w:rPr>
          <w:color w:val="000000" w:themeColor="text1"/>
          <w:sz w:val="28"/>
          <w:szCs w:val="28"/>
          <w:shd w:val="clear" w:color="auto" w:fill="FFFFFF"/>
        </w:rPr>
        <w:t xml:space="preserve"> сошлись спортсмены </w:t>
      </w:r>
      <w:proofErr w:type="gramStart"/>
      <w:r w:rsidRPr="00DB7C5A">
        <w:rPr>
          <w:color w:val="000000" w:themeColor="text1"/>
          <w:sz w:val="28"/>
          <w:szCs w:val="28"/>
          <w:shd w:val="clear" w:color="auto" w:fill="FFFFFF"/>
        </w:rPr>
        <w:t>на</w:t>
      </w:r>
      <w:proofErr w:type="gramEnd"/>
      <w:r w:rsidRPr="00DB7C5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DB7C5A">
        <w:rPr>
          <w:color w:val="000000" w:themeColor="text1"/>
          <w:sz w:val="28"/>
          <w:szCs w:val="28"/>
          <w:shd w:val="clear" w:color="auto" w:fill="FFFFFF"/>
        </w:rPr>
        <w:t>татами</w:t>
      </w:r>
      <w:proofErr w:type="gramEnd"/>
      <w:r w:rsidRPr="00DB7C5A">
        <w:rPr>
          <w:color w:val="000000" w:themeColor="text1"/>
          <w:sz w:val="28"/>
          <w:szCs w:val="28"/>
          <w:shd w:val="clear" w:color="auto" w:fill="FFFFFF"/>
        </w:rPr>
        <w:t xml:space="preserve">, в упорной борьбе, где показали свой сильный дух и рвение к победе, не смотря даже на совсем </w:t>
      </w:r>
      <w:r w:rsidR="00C209A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520700</wp:posOffset>
            </wp:positionV>
            <wp:extent cx="5935345" cy="3333115"/>
            <wp:effectExtent l="19050" t="0" r="8255" b="0"/>
            <wp:wrapThrough wrapText="bothSides">
              <wp:wrapPolygon edited="0">
                <wp:start x="-69" y="0"/>
                <wp:lineTo x="-69" y="21481"/>
                <wp:lineTo x="21630" y="21481"/>
                <wp:lineTo x="21630" y="0"/>
                <wp:lineTo x="-69" y="0"/>
              </wp:wrapPolygon>
            </wp:wrapThrough>
            <wp:docPr id="12" name="Рисунок 12" descr="C:\Users\user\Desktop\грекоримская\DSC0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екоримская\DSC09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7C5A">
        <w:rPr>
          <w:color w:val="000000" w:themeColor="text1"/>
          <w:sz w:val="28"/>
          <w:szCs w:val="28"/>
          <w:shd w:val="clear" w:color="auto" w:fill="FFFFFF"/>
        </w:rPr>
        <w:t>юный возраст. События накалялись, не только от жаркой погоды, но и от криков поддержки болельщиков.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DB7C5A" w:rsidRDefault="00DB7C5A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-6057265</wp:posOffset>
            </wp:positionH>
            <wp:positionV relativeFrom="paragraph">
              <wp:posOffset>408940</wp:posOffset>
            </wp:positionV>
            <wp:extent cx="5935345" cy="3333115"/>
            <wp:effectExtent l="19050" t="0" r="8255" b="0"/>
            <wp:wrapThrough wrapText="bothSides">
              <wp:wrapPolygon edited="0">
                <wp:start x="-69" y="0"/>
                <wp:lineTo x="-69" y="21481"/>
                <wp:lineTo x="21630" y="21481"/>
                <wp:lineTo x="21630" y="0"/>
                <wp:lineTo x="-69" y="0"/>
              </wp:wrapPolygon>
            </wp:wrapThrough>
            <wp:docPr id="13" name="Рисунок 13" descr="C:\Users\user\Desktop\грекоримская\DSC0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екоримская\DSC09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C209A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C209A5" w:rsidRDefault="00C209A5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DB7C5A" w:rsidRDefault="00DB7C5A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Первомайский как всегда проявил и показал для всех гостей свое гостеприимство, для всех был подготовлен вкусный обед и горячий чай с ароматной выпечкой.</w:t>
      </w:r>
    </w:p>
    <w:p w:rsidR="00DB0ADB" w:rsidRDefault="00DB0ADB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DB0ADB" w:rsidRDefault="00DB0ADB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DB0ADB" w:rsidRDefault="00DB0ADB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DB0ADB" w:rsidRDefault="00DB0ADB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DB0ADB" w:rsidRDefault="00DB0ADB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DB0ADB" w:rsidRDefault="00DB0ADB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3333115</wp:posOffset>
            </wp:positionV>
            <wp:extent cx="5924550" cy="3331845"/>
            <wp:effectExtent l="19050" t="0" r="0" b="0"/>
            <wp:wrapThrough wrapText="bothSides">
              <wp:wrapPolygon edited="0">
                <wp:start x="-69" y="0"/>
                <wp:lineTo x="-69" y="21489"/>
                <wp:lineTo x="21600" y="21489"/>
                <wp:lineTo x="21600" y="0"/>
                <wp:lineTo x="-69" y="0"/>
              </wp:wrapPolygon>
            </wp:wrapThrough>
            <wp:docPr id="15" name="Рисунок 15" descr="C:\Users\user\Desktop\грекоримская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екоримская\DSC0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-175260</wp:posOffset>
            </wp:positionV>
            <wp:extent cx="5924550" cy="3331845"/>
            <wp:effectExtent l="19050" t="0" r="0" b="0"/>
            <wp:wrapThrough wrapText="bothSides">
              <wp:wrapPolygon edited="0">
                <wp:start x="-69" y="0"/>
                <wp:lineTo x="-69" y="21489"/>
                <wp:lineTo x="21600" y="21489"/>
                <wp:lineTo x="21600" y="0"/>
                <wp:lineTo x="-69" y="0"/>
              </wp:wrapPolygon>
            </wp:wrapThrough>
            <wp:docPr id="14" name="Рисунок 14" descr="C:\Users\user\Desktop\грекоримская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екоримская\DSC00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5A" w:rsidRDefault="00DB7C5A" w:rsidP="00DB7C5A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7919B8" w:rsidRPr="007919B8" w:rsidRDefault="007919B8" w:rsidP="00DB0AD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sectPr w:rsidR="007919B8" w:rsidRPr="00791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83E2D"/>
    <w:rsid w:val="00583E2D"/>
    <w:rsid w:val="007919B8"/>
    <w:rsid w:val="009B7830"/>
    <w:rsid w:val="00AA7563"/>
    <w:rsid w:val="00C209A5"/>
    <w:rsid w:val="00DB0ADB"/>
    <w:rsid w:val="00DB3B1C"/>
    <w:rsid w:val="00DB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2019-08-04T16:48:00Z</dcterms:created>
  <dcterms:modified xsi:type="dcterms:W3CDTF">2019-08-04T18:06:00Z</dcterms:modified>
</cp:coreProperties>
</file>