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220"/>
        <w:gridCol w:w="4755"/>
      </w:tblGrid>
      <w:tr w:rsidR="006A4BF9" w:rsidTr="00D04F2E">
        <w:trPr>
          <w:trHeight w:hRule="exact" w:val="3827"/>
        </w:trPr>
        <w:tc>
          <w:tcPr>
            <w:tcW w:w="4465" w:type="dxa"/>
          </w:tcPr>
          <w:p w:rsidR="006A4BF9" w:rsidRDefault="006A4BF9" w:rsidP="00BF5504">
            <w:pPr>
              <w:ind w:left="284" w:firstLine="14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АДМИНИСТРАЦИЯ</w:t>
            </w:r>
            <w:r>
              <w:rPr>
                <w:b/>
                <w:szCs w:val="28"/>
              </w:rPr>
              <w:br/>
              <w:t xml:space="preserve">    МУНИЦИПАЛЬНОГО </w:t>
            </w:r>
          </w:p>
          <w:p w:rsidR="006A4BF9" w:rsidRDefault="006A4BF9" w:rsidP="00BF5504">
            <w:pPr>
              <w:ind w:left="708" w:firstLine="207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ОБРАЗОВАНИЯ                                                                     ПЕРВОМАЙСКИЙ                                                                                                                                   </w:t>
            </w:r>
          </w:p>
          <w:p w:rsidR="006A4BF9" w:rsidRDefault="006A4BF9" w:rsidP="00BF5504">
            <w:pPr>
              <w:ind w:left="708" w:firstLine="207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ПОССОВЕТ</w:t>
            </w:r>
          </w:p>
          <w:p w:rsidR="006A4BF9" w:rsidRDefault="006A4BF9" w:rsidP="00BF550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ОРЕНБУРГСКОГО РАЙОНА</w:t>
            </w:r>
          </w:p>
          <w:p w:rsidR="006A4BF9" w:rsidRDefault="006A4BF9" w:rsidP="00BF550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ОРЕНБУРГСКОЙ ОБЛАСТИ</w:t>
            </w:r>
          </w:p>
          <w:p w:rsidR="006A4BF9" w:rsidRDefault="006A4BF9" w:rsidP="00BF5504">
            <w:pPr>
              <w:rPr>
                <w:b/>
                <w:szCs w:val="28"/>
              </w:rPr>
            </w:pPr>
          </w:p>
          <w:p w:rsidR="00D04F2E" w:rsidRDefault="00160AFC" w:rsidP="00160A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П О С Т А Н О В Л Е Н И Е</w:t>
            </w:r>
          </w:p>
          <w:p w:rsidR="00D04F2E" w:rsidRDefault="00D04F2E" w:rsidP="00160AFC">
            <w:pPr>
              <w:rPr>
                <w:b/>
                <w:sz w:val="32"/>
                <w:szCs w:val="32"/>
              </w:rPr>
            </w:pPr>
          </w:p>
          <w:p w:rsidR="006A4BF9" w:rsidRDefault="00160AFC" w:rsidP="00160AFC">
            <w:pPr>
              <w:rPr>
                <w:color w:val="000000" w:themeColor="text1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D04F2E">
              <w:rPr>
                <w:sz w:val="32"/>
                <w:szCs w:val="32"/>
              </w:rPr>
              <w:t>____________________</w:t>
            </w:r>
            <w:r w:rsidR="006A4BF9" w:rsidRPr="00160AFC">
              <w:rPr>
                <w:color w:val="000000" w:themeColor="text1"/>
              </w:rPr>
              <w:t>№</w:t>
            </w:r>
            <w:r w:rsidRPr="00160AFC">
              <w:rPr>
                <w:color w:val="000000" w:themeColor="text1"/>
              </w:rPr>
              <w:t>__</w:t>
            </w:r>
            <w:r>
              <w:rPr>
                <w:color w:val="000000" w:themeColor="text1"/>
              </w:rPr>
              <w:t>__</w:t>
            </w:r>
            <w:r w:rsidR="00D04F2E">
              <w:rPr>
                <w:color w:val="000000" w:themeColor="text1"/>
              </w:rPr>
              <w:t>_</w:t>
            </w:r>
          </w:p>
          <w:p w:rsidR="00D04F2E" w:rsidRDefault="00D04F2E" w:rsidP="00160AFC">
            <w:pPr>
              <w:rPr>
                <w:color w:val="000000" w:themeColor="text1"/>
              </w:rPr>
            </w:pPr>
          </w:p>
          <w:p w:rsidR="00D04F2E" w:rsidRPr="00160AFC" w:rsidRDefault="00D04F2E" w:rsidP="00160AFC">
            <w:pPr>
              <w:rPr>
                <w:b/>
                <w:sz w:val="32"/>
                <w:szCs w:val="32"/>
              </w:rPr>
            </w:pPr>
          </w:p>
        </w:tc>
        <w:tc>
          <w:tcPr>
            <w:tcW w:w="220" w:type="dxa"/>
          </w:tcPr>
          <w:p w:rsidR="006A4BF9" w:rsidRDefault="006A4BF9" w:rsidP="00BF5504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755" w:type="dxa"/>
          </w:tcPr>
          <w:p w:rsidR="006A4BF9" w:rsidRDefault="006A4BF9" w:rsidP="00BF5504">
            <w:pPr>
              <w:ind w:firstLine="71"/>
              <w:rPr>
                <w:rFonts w:ascii="Times New Roman" w:hAnsi="Times New Roman"/>
                <w:szCs w:val="28"/>
              </w:rPr>
            </w:pPr>
          </w:p>
        </w:tc>
      </w:tr>
      <w:tr w:rsidR="006A4BF9" w:rsidTr="00C61B71">
        <w:trPr>
          <w:trHeight w:val="638"/>
        </w:trPr>
        <w:tc>
          <w:tcPr>
            <w:tcW w:w="4465" w:type="dxa"/>
          </w:tcPr>
          <w:p w:rsidR="00D04F2E" w:rsidRDefault="00D04F2E" w:rsidP="006A4BF9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52F8F04" wp14:editId="4C8E6910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59690</wp:posOffset>
                      </wp:positionV>
                      <wp:extent cx="3000375" cy="179070"/>
                      <wp:effectExtent l="0" t="0" r="28575" b="11430"/>
                      <wp:wrapNone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0375" cy="17907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9" name="Line 20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1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2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6091FF" id="Группа 18" o:spid="_x0000_s1026" style="position:absolute;margin-left:-13.8pt;margin-top:4.7pt;width:236.25pt;height:14.1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">
                      <v:line id="Line 2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2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    <v:stroke startarrowwidth="narrow" startarrowlength="short" endarrowwidth="narrow" endarrowlength="short"/>
                      </v:line>
                      <v:line id="Line 2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q5MMAAADbAAAADwAAAGRycy9kb3ducmV2LnhtbESPQYvCMBSE74L/ITzBi2iqB5FqFCkI&#10;wu5FXVFvj+bZFJuX2kSt/36zIOxxmJlvmMWqtZV4UuNLxwrGowQEce50yYWCn8NmOAPhA7LGyjEp&#10;eJOH1bLbWWCq3Yt39NyHQkQI+xQVmBDqVEqfG7LoR64mjt7VNRZDlE0hdYOvCLeVnCTJVFosOS4Y&#10;rCkzlN/2D6sgf5iv+4AHx0spp6dvmbVJdt4p1e+16zmIQG34D3/aW61gMoa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KuT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2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S0k8MAAADbAAAADwAAAGRycy9kb3ducmV2LnhtbESPT4vCMBTE78J+h/AWvIim9iBSjSKF&#10;BWH34j92vT2aZ1NsXrpN1PrtjSB4HGbmN8x82dlaXKn1lWMF41ECgrhwuuJSwX73NZyC8AFZY+2Y&#10;FNzJw3Lx0Ztjpt2NN3TdhlJECPsMFZgQmkxKXxiy6EeuIY7eybUWQ5RtKXWLtwi3tUyTZCItVhwX&#10;DDaUGyrO24tVUFzM9/+AB4djJSe/PzLvkvxvo1T/s1vNQATqwjv8aq+1gjSF55f4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UtJP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6A4BF9" w:rsidRPr="006A4BF9" w:rsidRDefault="006A4BF9" w:rsidP="006A4BF9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О внесении изменений в постановление </w:t>
            </w:r>
            <w:r>
              <w:rPr>
                <w:szCs w:val="28"/>
              </w:rPr>
              <w:t>администрации муниципального образования Первомайский поссовет Оренбургского района Оренбургской области</w:t>
            </w:r>
            <w:r>
              <w:rPr>
                <w:rFonts w:ascii="Times New Roman" w:hAnsi="Times New Roman"/>
                <w:bCs/>
                <w:szCs w:val="28"/>
              </w:rPr>
              <w:t xml:space="preserve"> от </w:t>
            </w:r>
            <w:r>
              <w:rPr>
                <w:szCs w:val="28"/>
              </w:rPr>
              <w:t xml:space="preserve">19 ноября </w:t>
            </w:r>
            <w:r w:rsidRPr="006A4BF9">
              <w:rPr>
                <w:szCs w:val="28"/>
              </w:rPr>
              <w:t>2019</w:t>
            </w:r>
            <w:r>
              <w:rPr>
                <w:szCs w:val="28"/>
              </w:rPr>
              <w:t xml:space="preserve"> года</w:t>
            </w:r>
            <w:r>
              <w:rPr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</w:rPr>
              <w:t>№</w:t>
            </w:r>
            <w:r w:rsidR="00065629">
              <w:rPr>
                <w:rFonts w:ascii="Times New Roman" w:hAnsi="Times New Roman"/>
                <w:bCs/>
                <w:szCs w:val="28"/>
              </w:rPr>
              <w:t xml:space="preserve"> </w:t>
            </w:r>
            <w:r>
              <w:rPr>
                <w:szCs w:val="28"/>
              </w:rPr>
              <w:t>261-п</w:t>
            </w:r>
            <w:r w:rsidR="00160AFC">
              <w:rPr>
                <w:rFonts w:ascii="Times New Roman" w:hAnsi="Times New Roman"/>
                <w:bCs/>
                <w:szCs w:val="28"/>
              </w:rPr>
              <w:t xml:space="preserve"> </w:t>
            </w:r>
            <w:r>
              <w:rPr>
                <w:b/>
                <w:szCs w:val="28"/>
              </w:rPr>
              <w:t>«</w:t>
            </w:r>
            <w:r w:rsidRPr="006A4BF9">
              <w:rPr>
                <w:rFonts w:ascii="Times New Roman" w:hAnsi="Times New Roman"/>
                <w:bCs/>
                <w:szCs w:val="28"/>
              </w:rPr>
              <w:t>Об утверждении  муниципальной программы  «Устойчивое развитие сельской территории   муниципального образования Первомайский                   поссовет Оренбургского                      района Оренбургской  области   на период  2020-2022 годы»</w:t>
            </w:r>
          </w:p>
          <w:p w:rsidR="006A4BF9" w:rsidRDefault="006A4BF9" w:rsidP="00BF550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0" w:type="dxa"/>
          </w:tcPr>
          <w:p w:rsidR="006A4BF9" w:rsidRDefault="006A4BF9" w:rsidP="00BF550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755" w:type="dxa"/>
          </w:tcPr>
          <w:p w:rsidR="006A4BF9" w:rsidRDefault="006A4BF9" w:rsidP="00BF5504">
            <w:pPr>
              <w:rPr>
                <w:rFonts w:ascii="Times New Roman" w:hAnsi="Times New Roman"/>
                <w:szCs w:val="28"/>
              </w:rPr>
            </w:pPr>
          </w:p>
          <w:p w:rsidR="006A4BF9" w:rsidRDefault="006A4BF9" w:rsidP="00BF5504">
            <w:pPr>
              <w:rPr>
                <w:rFonts w:ascii="Times New Roman" w:hAnsi="Times New Roman"/>
                <w:szCs w:val="28"/>
              </w:rPr>
            </w:pPr>
          </w:p>
          <w:p w:rsidR="006A4BF9" w:rsidRDefault="006A4BF9" w:rsidP="00BF5504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6A4BF9" w:rsidRDefault="006A4BF9" w:rsidP="008C49DC">
      <w:pPr>
        <w:rPr>
          <w:rFonts w:ascii="Times New Roman" w:hAnsi="Times New Roman"/>
          <w:szCs w:val="28"/>
        </w:rPr>
      </w:pPr>
    </w:p>
    <w:p w:rsidR="006A4BF9" w:rsidRDefault="006A4BF9" w:rsidP="008C49DC">
      <w:pPr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со </w:t>
      </w:r>
      <w:r w:rsidRPr="008C49DC">
        <w:t>статьей 179</w:t>
      </w:r>
      <w:r w:rsidRPr="004D2DFF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szCs w:val="28"/>
        </w:rPr>
        <w:t>Бюджетного кодекса Российской Федерации, Федеральным законом от 06 октября 2003года № 131-ФЗ «Об общих принципах организации местного самоуправления в Российской Федерации</w:t>
      </w:r>
      <w:r w:rsidRPr="004D2DFF">
        <w:rPr>
          <w:rFonts w:ascii="Times New Roman" w:hAnsi="Times New Roman"/>
          <w:color w:val="000000"/>
          <w:szCs w:val="28"/>
        </w:rPr>
        <w:t xml:space="preserve">», </w:t>
      </w:r>
      <w:r w:rsidRPr="008C49DC">
        <w:t>постановлением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Cs w:val="28"/>
        </w:rPr>
        <w:t xml:space="preserve">Первомайский поссовет </w:t>
      </w:r>
      <w:r>
        <w:rPr>
          <w:rFonts w:ascii="Times New Roman" w:hAnsi="Times New Roman"/>
          <w:bCs/>
          <w:szCs w:val="28"/>
        </w:rPr>
        <w:t xml:space="preserve">от 30 июня 2015 года  № 119-п «Об утверждении Порядка разработки, реализации и оценки эффективности муниципальных программ», руководствуясь Уставом муниципального образования  </w:t>
      </w:r>
      <w:r>
        <w:rPr>
          <w:rFonts w:ascii="Times New Roman" w:hAnsi="Times New Roman"/>
          <w:szCs w:val="28"/>
        </w:rPr>
        <w:t xml:space="preserve">Первомайский поссовет </w:t>
      </w:r>
      <w:r>
        <w:rPr>
          <w:rFonts w:ascii="Times New Roman" w:hAnsi="Times New Roman"/>
          <w:bCs/>
          <w:szCs w:val="28"/>
        </w:rPr>
        <w:t>Оренбургского района:</w:t>
      </w:r>
    </w:p>
    <w:p w:rsidR="008C49DC" w:rsidRPr="00D352DF" w:rsidRDefault="00E5529B" w:rsidP="00D352DF">
      <w:pPr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eastAsia="Calibri" w:hAnsi="Times New Roman"/>
          <w:color w:val="000000"/>
          <w:szCs w:val="28"/>
        </w:rPr>
        <w:t>1</w:t>
      </w:r>
      <w:r w:rsidR="0077420F">
        <w:rPr>
          <w:rFonts w:ascii="Times New Roman" w:eastAsia="Calibri" w:hAnsi="Times New Roman"/>
          <w:color w:val="000000"/>
          <w:szCs w:val="28"/>
        </w:rPr>
        <w:t xml:space="preserve">. Приложение №1 </w:t>
      </w:r>
      <w:r w:rsidR="00D352DF">
        <w:rPr>
          <w:rFonts w:ascii="Times New Roman" w:eastAsia="Calibri" w:hAnsi="Times New Roman"/>
          <w:color w:val="000000"/>
          <w:szCs w:val="28"/>
        </w:rPr>
        <w:t xml:space="preserve">к </w:t>
      </w:r>
      <w:r w:rsidR="0077420F">
        <w:rPr>
          <w:rFonts w:ascii="Times New Roman" w:eastAsia="Calibri" w:hAnsi="Times New Roman"/>
          <w:color w:val="000000"/>
          <w:szCs w:val="28"/>
        </w:rPr>
        <w:t>постановлению</w:t>
      </w:r>
      <w:r w:rsidR="00D352DF">
        <w:rPr>
          <w:rFonts w:ascii="Times New Roman" w:eastAsia="Calibri" w:hAnsi="Times New Roman"/>
          <w:color w:val="000000"/>
          <w:szCs w:val="28"/>
        </w:rPr>
        <w:t xml:space="preserve"> от 19 ноября 2019 года №261-п </w:t>
      </w:r>
      <w:r w:rsidR="00D352DF">
        <w:rPr>
          <w:b/>
          <w:szCs w:val="28"/>
        </w:rPr>
        <w:t>«</w:t>
      </w:r>
      <w:r w:rsidR="00D352DF" w:rsidRPr="006A4BF9">
        <w:rPr>
          <w:rFonts w:ascii="Times New Roman" w:hAnsi="Times New Roman"/>
          <w:bCs/>
          <w:szCs w:val="28"/>
        </w:rPr>
        <w:t xml:space="preserve">Об </w:t>
      </w:r>
      <w:r w:rsidRPr="006A4BF9">
        <w:rPr>
          <w:rFonts w:ascii="Times New Roman" w:hAnsi="Times New Roman"/>
          <w:bCs/>
          <w:szCs w:val="28"/>
        </w:rPr>
        <w:t>утверждении муниципальной</w:t>
      </w:r>
      <w:r w:rsidR="00D352DF" w:rsidRPr="006A4BF9">
        <w:rPr>
          <w:rFonts w:ascii="Times New Roman" w:hAnsi="Times New Roman"/>
          <w:bCs/>
          <w:szCs w:val="28"/>
        </w:rPr>
        <w:t xml:space="preserve"> </w:t>
      </w:r>
      <w:proofErr w:type="gramStart"/>
      <w:r w:rsidR="00D352DF" w:rsidRPr="006A4BF9">
        <w:rPr>
          <w:rFonts w:ascii="Times New Roman" w:hAnsi="Times New Roman"/>
          <w:bCs/>
          <w:szCs w:val="28"/>
        </w:rPr>
        <w:t>программы  «</w:t>
      </w:r>
      <w:proofErr w:type="gramEnd"/>
      <w:r w:rsidR="00D352DF" w:rsidRPr="006A4BF9">
        <w:rPr>
          <w:rFonts w:ascii="Times New Roman" w:hAnsi="Times New Roman"/>
          <w:bCs/>
          <w:szCs w:val="28"/>
        </w:rPr>
        <w:t>Устойчивое развитие сельской территории   муниципального образования Первомайский                   поссовет Оренбургского</w:t>
      </w:r>
      <w:r w:rsidR="00D352DF">
        <w:rPr>
          <w:rFonts w:ascii="Times New Roman" w:hAnsi="Times New Roman"/>
          <w:bCs/>
          <w:szCs w:val="28"/>
        </w:rPr>
        <w:t xml:space="preserve"> </w:t>
      </w:r>
      <w:r w:rsidR="00D352DF" w:rsidRPr="006A4BF9">
        <w:rPr>
          <w:rFonts w:ascii="Times New Roman" w:hAnsi="Times New Roman"/>
          <w:bCs/>
          <w:szCs w:val="28"/>
        </w:rPr>
        <w:t>района Оренбургской</w:t>
      </w:r>
      <w:r w:rsidR="00D352DF">
        <w:rPr>
          <w:rFonts w:ascii="Times New Roman" w:hAnsi="Times New Roman"/>
          <w:bCs/>
          <w:szCs w:val="28"/>
        </w:rPr>
        <w:t xml:space="preserve"> области на период 2020-2022 </w:t>
      </w:r>
      <w:r w:rsidR="00D352DF" w:rsidRPr="006A4BF9">
        <w:rPr>
          <w:rFonts w:ascii="Times New Roman" w:hAnsi="Times New Roman"/>
          <w:bCs/>
          <w:szCs w:val="28"/>
        </w:rPr>
        <w:t>годы»</w:t>
      </w:r>
      <w:r w:rsidR="00D352DF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Cs w:val="28"/>
        </w:rPr>
        <w:t>изложить в новой редакции, согласно приложению.</w:t>
      </w:r>
    </w:p>
    <w:p w:rsidR="006A4BF9" w:rsidRPr="008D7BA8" w:rsidRDefault="00E5529B" w:rsidP="00160AFC">
      <w:pPr>
        <w:ind w:firstLine="709"/>
        <w:outlineLvl w:val="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2</w:t>
      </w:r>
      <w:r w:rsidR="006A4BF9" w:rsidRPr="008D7BA8">
        <w:rPr>
          <w:rFonts w:ascii="Times New Roman" w:hAnsi="Times New Roman"/>
          <w:bCs/>
          <w:szCs w:val="28"/>
        </w:rPr>
        <w:t>.</w:t>
      </w:r>
      <w:r w:rsidR="006A4BF9">
        <w:rPr>
          <w:rFonts w:ascii="Times New Roman" w:hAnsi="Times New Roman"/>
          <w:bCs/>
          <w:szCs w:val="28"/>
        </w:rPr>
        <w:t xml:space="preserve"> </w:t>
      </w:r>
      <w:r w:rsidR="006A4BF9" w:rsidRPr="008D7BA8">
        <w:rPr>
          <w:rFonts w:ascii="Times New Roman" w:hAnsi="Times New Roman"/>
          <w:bCs/>
          <w:szCs w:val="28"/>
        </w:rPr>
        <w:t>Контроль за исполнением настоящего постановления оставляю за собой.</w:t>
      </w:r>
    </w:p>
    <w:p w:rsidR="006A4BF9" w:rsidRPr="008D7BA8" w:rsidRDefault="00E5529B" w:rsidP="00160AFC">
      <w:pPr>
        <w:ind w:firstLine="709"/>
        <w:outlineLvl w:val="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lastRenderedPageBreak/>
        <w:t>3</w:t>
      </w:r>
      <w:r w:rsidR="006A4BF9" w:rsidRPr="008D7BA8">
        <w:rPr>
          <w:rFonts w:ascii="Times New Roman" w:hAnsi="Times New Roman"/>
          <w:bCs/>
          <w:szCs w:val="28"/>
        </w:rPr>
        <w:t>.</w:t>
      </w:r>
      <w:r w:rsidR="006A4BF9">
        <w:rPr>
          <w:rFonts w:ascii="Times New Roman" w:hAnsi="Times New Roman"/>
          <w:bCs/>
          <w:szCs w:val="28"/>
        </w:rPr>
        <w:t xml:space="preserve"> </w:t>
      </w:r>
      <w:r w:rsidR="006A4BF9" w:rsidRPr="008D7BA8">
        <w:rPr>
          <w:rFonts w:ascii="Times New Roman" w:hAnsi="Times New Roman"/>
          <w:bCs/>
          <w:szCs w:val="28"/>
        </w:rPr>
        <w:t>Постановление подлежит обнародованию и размещению на официальном сайте муниципального образования Первомайский поссовет.</w:t>
      </w:r>
    </w:p>
    <w:p w:rsidR="006A4BF9" w:rsidRDefault="00E5529B" w:rsidP="00160AFC">
      <w:pPr>
        <w:ind w:firstLine="709"/>
        <w:outlineLvl w:val="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4</w:t>
      </w:r>
      <w:r w:rsidR="006A4BF9" w:rsidRPr="008D7BA8">
        <w:rPr>
          <w:rFonts w:ascii="Times New Roman" w:hAnsi="Times New Roman"/>
          <w:bCs/>
          <w:szCs w:val="28"/>
        </w:rPr>
        <w:t>.</w:t>
      </w:r>
      <w:r w:rsidR="006A4BF9">
        <w:rPr>
          <w:rFonts w:ascii="Times New Roman" w:hAnsi="Times New Roman"/>
          <w:bCs/>
          <w:szCs w:val="28"/>
        </w:rPr>
        <w:t xml:space="preserve"> </w:t>
      </w:r>
      <w:r w:rsidR="006A4BF9" w:rsidRPr="008D7BA8">
        <w:rPr>
          <w:rFonts w:ascii="Times New Roman" w:hAnsi="Times New Roman"/>
          <w:bCs/>
          <w:szCs w:val="28"/>
        </w:rPr>
        <w:t>Постановление вступает в силу после его обнародования.</w:t>
      </w:r>
    </w:p>
    <w:p w:rsidR="006A4BF9" w:rsidRDefault="006A4BF9" w:rsidP="006A4BF9">
      <w:pPr>
        <w:ind w:firstLine="1134"/>
        <w:outlineLvl w:val="1"/>
        <w:rPr>
          <w:rFonts w:ascii="Times New Roman" w:hAnsi="Times New Roman"/>
          <w:bCs/>
          <w:szCs w:val="28"/>
        </w:rPr>
      </w:pPr>
    </w:p>
    <w:p w:rsidR="00160AFC" w:rsidRPr="008D7BA8" w:rsidRDefault="00160AFC" w:rsidP="006A4BF9">
      <w:pPr>
        <w:ind w:firstLine="1134"/>
        <w:outlineLvl w:val="1"/>
        <w:rPr>
          <w:rFonts w:ascii="Times New Roman" w:hAnsi="Times New Roman"/>
          <w:bCs/>
          <w:szCs w:val="28"/>
        </w:rPr>
      </w:pPr>
    </w:p>
    <w:p w:rsidR="006A4BF9" w:rsidRPr="004D2DFF" w:rsidRDefault="006A4BF9" w:rsidP="006A4BF9">
      <w:pPr>
        <w:jc w:val="left"/>
        <w:rPr>
          <w:color w:val="000000"/>
          <w:szCs w:val="28"/>
        </w:rPr>
      </w:pPr>
      <w:r w:rsidRPr="004D2DFF">
        <w:rPr>
          <w:color w:val="000000"/>
          <w:szCs w:val="28"/>
        </w:rPr>
        <w:t>Глава муниципального образования                                                 С.В. Стукова</w:t>
      </w:r>
    </w:p>
    <w:p w:rsidR="0077420F" w:rsidRDefault="0077420F"/>
    <w:p w:rsidR="007E26E3" w:rsidRPr="00E5529B" w:rsidRDefault="007E26E3" w:rsidP="00D352DF">
      <w:pPr>
        <w:rPr>
          <w:color w:val="FFFFFF" w:themeColor="background1"/>
        </w:rPr>
      </w:pPr>
      <w:r w:rsidRPr="00E5529B">
        <w:rPr>
          <w:color w:val="FFFFFF" w:themeColor="background1"/>
        </w:rPr>
        <w:t>Верно:</w:t>
      </w:r>
    </w:p>
    <w:p w:rsidR="00C61B71" w:rsidRDefault="007E26E3" w:rsidP="00D352DF">
      <w:r w:rsidRPr="00E5529B">
        <w:rPr>
          <w:color w:val="FFFFFF" w:themeColor="background1"/>
        </w:rPr>
        <w:t xml:space="preserve">Заместитель главы администрации  </w:t>
      </w:r>
      <w:bookmarkStart w:id="0" w:name="_GoBack"/>
      <w:bookmarkEnd w:id="0"/>
      <w:r w:rsidRPr="00E5529B">
        <w:rPr>
          <w:color w:val="FFFFFF" w:themeColor="background1"/>
        </w:rPr>
        <w:t xml:space="preserve">                                                 </w:t>
      </w:r>
      <w:proofErr w:type="spellStart"/>
      <w:r w:rsidRPr="00E5529B">
        <w:rPr>
          <w:color w:val="FFFFFF" w:themeColor="background1"/>
        </w:rPr>
        <w:t>И.В.Моргун</w:t>
      </w:r>
      <w:proofErr w:type="spellEnd"/>
      <w:r w:rsidR="00C61B71">
        <w:br w:type="page"/>
      </w:r>
    </w:p>
    <w:p w:rsidR="00C61B71" w:rsidRDefault="00C61B71" w:rsidP="00C61B71">
      <w:pPr>
        <w:ind w:firstLine="709"/>
        <w:jc w:val="right"/>
        <w:rPr>
          <w:rFonts w:ascii="Times New Roman" w:eastAsia="Calibri" w:hAnsi="Times New Roman"/>
          <w:color w:val="000000"/>
          <w:szCs w:val="28"/>
        </w:rPr>
      </w:pPr>
      <w:r>
        <w:rPr>
          <w:rFonts w:ascii="Times New Roman" w:eastAsia="Calibri" w:hAnsi="Times New Roman"/>
          <w:color w:val="000000"/>
          <w:szCs w:val="28"/>
        </w:rPr>
        <w:lastRenderedPageBreak/>
        <w:t>Приложение №</w:t>
      </w:r>
      <w:r w:rsidR="00D04F2E">
        <w:rPr>
          <w:rFonts w:ascii="Times New Roman" w:eastAsia="Calibri" w:hAnsi="Times New Roman"/>
          <w:color w:val="000000"/>
          <w:szCs w:val="28"/>
        </w:rPr>
        <w:t>1</w:t>
      </w:r>
    </w:p>
    <w:p w:rsidR="00C61B71" w:rsidRDefault="00C61B71" w:rsidP="00C61B71">
      <w:pPr>
        <w:ind w:firstLine="709"/>
        <w:jc w:val="right"/>
        <w:rPr>
          <w:rFonts w:ascii="Times New Roman" w:eastAsia="Calibri" w:hAnsi="Times New Roman"/>
          <w:color w:val="000000"/>
          <w:szCs w:val="28"/>
        </w:rPr>
      </w:pPr>
      <w:r>
        <w:rPr>
          <w:rFonts w:ascii="Times New Roman" w:eastAsia="Calibri" w:hAnsi="Times New Roman"/>
          <w:color w:val="000000"/>
          <w:szCs w:val="28"/>
        </w:rPr>
        <w:t>к постановлению</w:t>
      </w:r>
    </w:p>
    <w:p w:rsidR="00C61B71" w:rsidRDefault="00C61B71" w:rsidP="00C61B71">
      <w:pPr>
        <w:ind w:firstLine="709"/>
        <w:jc w:val="right"/>
        <w:rPr>
          <w:rFonts w:ascii="Times New Roman" w:eastAsia="Calibri" w:hAnsi="Times New Roman"/>
          <w:color w:val="000000"/>
          <w:szCs w:val="28"/>
        </w:rPr>
      </w:pPr>
      <w:r>
        <w:rPr>
          <w:rFonts w:ascii="Times New Roman" w:eastAsia="Calibri" w:hAnsi="Times New Roman"/>
          <w:color w:val="000000"/>
          <w:szCs w:val="28"/>
        </w:rPr>
        <w:t xml:space="preserve"> №______от__________</w:t>
      </w:r>
    </w:p>
    <w:p w:rsidR="00C61B71" w:rsidRDefault="00C61B71" w:rsidP="00C61B71">
      <w:pPr>
        <w:ind w:firstLine="709"/>
        <w:jc w:val="right"/>
        <w:rPr>
          <w:rFonts w:ascii="Times New Roman" w:eastAsia="Calibri" w:hAnsi="Times New Roman"/>
          <w:color w:val="000000"/>
          <w:szCs w:val="28"/>
        </w:rPr>
      </w:pPr>
    </w:p>
    <w:p w:rsidR="00C61B71" w:rsidRDefault="00C61B71" w:rsidP="00C61B71">
      <w:pPr>
        <w:rPr>
          <w:rFonts w:ascii="Times New Roman" w:eastAsia="Calibri" w:hAnsi="Times New Roman"/>
          <w:color w:val="000000"/>
          <w:szCs w:val="28"/>
        </w:rPr>
      </w:pPr>
    </w:p>
    <w:p w:rsidR="00C61B71" w:rsidRPr="00C61B71" w:rsidRDefault="00C61B71" w:rsidP="00C61B71">
      <w:pPr>
        <w:ind w:firstLine="709"/>
        <w:jc w:val="center"/>
        <w:rPr>
          <w:rFonts w:ascii="Times New Roman" w:eastAsia="Calibri" w:hAnsi="Times New Roman"/>
          <w:b/>
          <w:color w:val="000000"/>
          <w:szCs w:val="28"/>
        </w:rPr>
      </w:pPr>
      <w:r w:rsidRPr="00C61B71">
        <w:rPr>
          <w:rFonts w:ascii="Times New Roman" w:eastAsia="Calibri" w:hAnsi="Times New Roman"/>
          <w:b/>
          <w:color w:val="000000"/>
          <w:szCs w:val="28"/>
        </w:rPr>
        <w:t xml:space="preserve">4.1. </w:t>
      </w:r>
      <w:r w:rsidRPr="00C61B71">
        <w:rPr>
          <w:rFonts w:ascii="Times New Roman" w:hAnsi="Times New Roman"/>
          <w:b/>
          <w:szCs w:val="28"/>
        </w:rPr>
        <w:t>Обоснование необходимости применения и описания применяемых налоговых расходов для достижения цели и (или) ожидаемых результатов</w:t>
      </w:r>
      <w:r w:rsidRPr="00C61B71">
        <w:rPr>
          <w:rFonts w:ascii="Times New Roman" w:eastAsia="Calibri" w:hAnsi="Times New Roman"/>
          <w:b/>
          <w:color w:val="000000"/>
          <w:szCs w:val="28"/>
        </w:rPr>
        <w:t>.</w:t>
      </w:r>
    </w:p>
    <w:p w:rsidR="00C61B71" w:rsidRPr="00CC0F5D" w:rsidRDefault="00C61B71" w:rsidP="00C61B71">
      <w:pPr>
        <w:ind w:firstLine="709"/>
        <w:rPr>
          <w:rFonts w:ascii="Times New Roman" w:hAnsi="Times New Roman"/>
          <w:szCs w:val="28"/>
        </w:rPr>
      </w:pPr>
      <w:r w:rsidRPr="00351542">
        <w:rPr>
          <w:rFonts w:ascii="Times New Roman" w:eastAsia="Calibri" w:hAnsi="Times New Roman"/>
          <w:color w:val="000000"/>
          <w:szCs w:val="28"/>
        </w:rPr>
        <w:t xml:space="preserve">В соответствии со статьей 387 Налогового кодекса Российской Федерации, </w:t>
      </w:r>
      <w:r>
        <w:rPr>
          <w:rFonts w:ascii="Times New Roman" w:eastAsia="Calibri" w:hAnsi="Times New Roman"/>
          <w:color w:val="000000"/>
          <w:szCs w:val="28"/>
        </w:rPr>
        <w:t>решением Совета депутатов м</w:t>
      </w:r>
      <w:r w:rsidRPr="00351542">
        <w:rPr>
          <w:rFonts w:ascii="Times New Roman" w:eastAsia="Calibri" w:hAnsi="Times New Roman"/>
          <w:color w:val="000000"/>
          <w:szCs w:val="28"/>
        </w:rPr>
        <w:t xml:space="preserve">униципального образования </w:t>
      </w:r>
      <w:r>
        <w:rPr>
          <w:rFonts w:ascii="Times New Roman" w:eastAsia="Calibri" w:hAnsi="Times New Roman"/>
          <w:color w:val="000000"/>
          <w:szCs w:val="28"/>
        </w:rPr>
        <w:t xml:space="preserve"> Первомайский пос</w:t>
      </w:r>
      <w:r w:rsidRPr="00351542">
        <w:rPr>
          <w:rFonts w:ascii="Times New Roman" w:eastAsia="Calibri" w:hAnsi="Times New Roman"/>
          <w:color w:val="000000"/>
          <w:szCs w:val="28"/>
        </w:rPr>
        <w:t xml:space="preserve">совет </w:t>
      </w:r>
      <w:r>
        <w:rPr>
          <w:rFonts w:ascii="Times New Roman" w:eastAsia="Calibri" w:hAnsi="Times New Roman"/>
          <w:color w:val="000000"/>
          <w:szCs w:val="28"/>
        </w:rPr>
        <w:t>Оренбургского</w:t>
      </w:r>
      <w:r w:rsidRPr="00351542">
        <w:rPr>
          <w:rFonts w:ascii="Times New Roman" w:eastAsia="Calibri" w:hAnsi="Times New Roman"/>
          <w:color w:val="000000"/>
          <w:szCs w:val="28"/>
        </w:rPr>
        <w:t xml:space="preserve"> района Оренбургской области «Об утверждении </w:t>
      </w:r>
      <w:r>
        <w:rPr>
          <w:rFonts w:ascii="Times New Roman" w:eastAsia="Calibri" w:hAnsi="Times New Roman"/>
          <w:color w:val="000000"/>
          <w:szCs w:val="28"/>
        </w:rPr>
        <w:t>Положения «О Земельном налоге» №</w:t>
      </w:r>
      <w:r w:rsidRPr="00BA287A">
        <w:rPr>
          <w:rFonts w:ascii="Times New Roman" w:eastAsia="Calibri" w:hAnsi="Times New Roman"/>
          <w:color w:val="000000"/>
          <w:szCs w:val="28"/>
        </w:rPr>
        <w:t xml:space="preserve"> 276</w:t>
      </w:r>
      <w:r>
        <w:rPr>
          <w:rFonts w:ascii="Times New Roman" w:eastAsia="Calibri" w:hAnsi="Times New Roman"/>
          <w:color w:val="000000"/>
          <w:szCs w:val="28"/>
        </w:rPr>
        <w:t xml:space="preserve"> от </w:t>
      </w:r>
      <w:r w:rsidRPr="00BA287A">
        <w:rPr>
          <w:rFonts w:ascii="Times New Roman" w:eastAsia="Calibri" w:hAnsi="Times New Roman"/>
          <w:color w:val="000000"/>
          <w:szCs w:val="28"/>
        </w:rPr>
        <w:t>04 декабря 2019 года</w:t>
      </w:r>
      <w:r w:rsidRPr="00351542">
        <w:rPr>
          <w:rFonts w:ascii="Times New Roman" w:eastAsia="Calibri" w:hAnsi="Times New Roman"/>
          <w:color w:val="000000"/>
          <w:szCs w:val="28"/>
        </w:rPr>
        <w:t xml:space="preserve">, </w:t>
      </w:r>
      <w:r w:rsidRPr="00CC0F5D">
        <w:rPr>
          <w:rFonts w:ascii="Times New Roman" w:hAnsi="Times New Roman"/>
          <w:szCs w:val="28"/>
        </w:rPr>
        <w:t>налоговой льготой</w:t>
      </w:r>
      <w:r>
        <w:rPr>
          <w:rFonts w:ascii="Times New Roman" w:hAnsi="Times New Roman"/>
          <w:szCs w:val="28"/>
        </w:rPr>
        <w:t xml:space="preserve"> </w:t>
      </w:r>
      <w:r w:rsidRPr="00CC0F5D">
        <w:rPr>
          <w:rFonts w:ascii="Times New Roman" w:hAnsi="Times New Roman"/>
          <w:szCs w:val="28"/>
        </w:rPr>
        <w:t>по освобождению от уплаты земельного налога пользуются</w:t>
      </w:r>
      <w:r>
        <w:rPr>
          <w:rFonts w:ascii="Times New Roman" w:hAnsi="Times New Roman"/>
          <w:szCs w:val="28"/>
        </w:rPr>
        <w:t>:</w:t>
      </w:r>
    </w:p>
    <w:p w:rsidR="00C61B71" w:rsidRPr="008C49DC" w:rsidRDefault="00C61B71" w:rsidP="00C61B71">
      <w:pPr>
        <w:ind w:firstLine="709"/>
        <w:rPr>
          <w:rFonts w:ascii="Times New Roman" w:hAnsi="Times New Roman"/>
          <w:szCs w:val="28"/>
        </w:rPr>
      </w:pPr>
      <w:r w:rsidRPr="00CC0F5D"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б</w:t>
      </w:r>
      <w:r w:rsidRPr="008C49DC">
        <w:rPr>
          <w:rFonts w:ascii="Times New Roman" w:hAnsi="Times New Roman"/>
          <w:szCs w:val="28"/>
        </w:rPr>
        <w:t>юджетные учреждения и организации, финансируемые за счет средств бюджета муниципального образования Первомайский поссовет, органы местного самоуправления поселка Первомайский Оренбургского района Оренбургской области в отношении земельных участков, находящихся под зданиями и сооружениями, используемых для осуществления возложенных на них обязанностей</w:t>
      </w:r>
      <w:r w:rsidR="00AF3E93">
        <w:rPr>
          <w:rFonts w:ascii="Times New Roman" w:hAnsi="Times New Roman"/>
          <w:szCs w:val="28"/>
        </w:rPr>
        <w:t xml:space="preserve"> в сумме 1917 </w:t>
      </w:r>
      <w:proofErr w:type="spellStart"/>
      <w:r w:rsidR="00AF3E93">
        <w:rPr>
          <w:rFonts w:ascii="Times New Roman" w:hAnsi="Times New Roman"/>
          <w:szCs w:val="28"/>
        </w:rPr>
        <w:t>тыс.руб</w:t>
      </w:r>
      <w:proofErr w:type="spellEnd"/>
      <w:r w:rsidRPr="008C49DC">
        <w:rPr>
          <w:rFonts w:ascii="Times New Roman" w:hAnsi="Times New Roman"/>
          <w:szCs w:val="28"/>
        </w:rPr>
        <w:t>;</w:t>
      </w:r>
    </w:p>
    <w:p w:rsidR="00C61B71" w:rsidRPr="008C49DC" w:rsidRDefault="00C61B71" w:rsidP="00C61B71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у</w:t>
      </w:r>
      <w:r w:rsidRPr="008C49DC">
        <w:rPr>
          <w:rFonts w:ascii="Times New Roman" w:hAnsi="Times New Roman"/>
          <w:szCs w:val="28"/>
        </w:rPr>
        <w:t>частники и инвалиды Великой Отечественной войны, пользующиеся льготами в соответствии со статьями 14 и 17 Федерального закона от 12 января 1995г. № 5-ФЗ «О ветеранах»;</w:t>
      </w:r>
    </w:p>
    <w:p w:rsidR="00C61B71" w:rsidRPr="008C49DC" w:rsidRDefault="00C61B71" w:rsidP="00C61B71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с</w:t>
      </w:r>
      <w:r w:rsidRPr="008C49DC">
        <w:rPr>
          <w:rFonts w:ascii="Times New Roman" w:hAnsi="Times New Roman"/>
          <w:szCs w:val="28"/>
        </w:rPr>
        <w:t>емьи (родители и супруги) военнослужащих, погибших при исполнении служебных обязанностей;</w:t>
      </w:r>
    </w:p>
    <w:p w:rsidR="00C61B71" w:rsidRPr="008C49DC" w:rsidRDefault="00C61B71" w:rsidP="00C61B71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у</w:t>
      </w:r>
      <w:r w:rsidRPr="008C49DC">
        <w:rPr>
          <w:rFonts w:ascii="Times New Roman" w:hAnsi="Times New Roman"/>
          <w:szCs w:val="28"/>
        </w:rPr>
        <w:t>чреждения и организации образования в отношении земельных участков, находящихся под зданиями и сооружениями, а также прочих участков, используемых для осуществления возложенных на них полномочий</w:t>
      </w:r>
      <w:r w:rsidR="00AF3E93">
        <w:rPr>
          <w:rFonts w:ascii="Times New Roman" w:hAnsi="Times New Roman"/>
          <w:szCs w:val="28"/>
        </w:rPr>
        <w:t xml:space="preserve"> в сумме 12707 </w:t>
      </w:r>
      <w:proofErr w:type="spellStart"/>
      <w:r w:rsidR="00AF3E93">
        <w:rPr>
          <w:rFonts w:ascii="Times New Roman" w:hAnsi="Times New Roman"/>
          <w:szCs w:val="28"/>
        </w:rPr>
        <w:t>тыс.руб</w:t>
      </w:r>
      <w:proofErr w:type="spellEnd"/>
      <w:r w:rsidRPr="008C49DC">
        <w:rPr>
          <w:rFonts w:ascii="Times New Roman" w:hAnsi="Times New Roman"/>
          <w:szCs w:val="28"/>
        </w:rPr>
        <w:t>;</w:t>
      </w:r>
    </w:p>
    <w:p w:rsidR="00C61B71" w:rsidRPr="008C49DC" w:rsidRDefault="00C61B71" w:rsidP="00C61B71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а</w:t>
      </w:r>
      <w:r w:rsidRPr="008C49DC">
        <w:rPr>
          <w:rFonts w:ascii="Times New Roman" w:hAnsi="Times New Roman"/>
          <w:szCs w:val="28"/>
        </w:rPr>
        <w:t>втономные, бюджетные и казенные учреждения, учредителями которых являются органы государственной власти Оренбургской области;</w:t>
      </w:r>
    </w:p>
    <w:p w:rsidR="00C61B71" w:rsidRPr="00BA287A" w:rsidRDefault="00C61B71" w:rsidP="00C61B71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у</w:t>
      </w:r>
      <w:r w:rsidRPr="008C49DC">
        <w:rPr>
          <w:rFonts w:ascii="Times New Roman" w:hAnsi="Times New Roman"/>
          <w:szCs w:val="28"/>
        </w:rPr>
        <w:t>чреждения здравоохранения в отношении земельных участков, находящихся под зданиями и сооружениями, а также прочих участков, используемых для осуществления возложенных на них полномочий</w:t>
      </w:r>
      <w:r w:rsidR="00AF3E93">
        <w:rPr>
          <w:rFonts w:ascii="Times New Roman" w:hAnsi="Times New Roman"/>
          <w:szCs w:val="28"/>
        </w:rPr>
        <w:t xml:space="preserve"> в сумме 745 </w:t>
      </w:r>
      <w:proofErr w:type="spellStart"/>
      <w:r w:rsidR="00AF3E93">
        <w:rPr>
          <w:rFonts w:ascii="Times New Roman" w:hAnsi="Times New Roman"/>
          <w:szCs w:val="28"/>
        </w:rPr>
        <w:t>тыс.руб</w:t>
      </w:r>
      <w:proofErr w:type="spellEnd"/>
      <w:r w:rsidR="00AF3E93">
        <w:rPr>
          <w:rFonts w:ascii="Times New Roman" w:hAnsi="Times New Roman"/>
          <w:szCs w:val="28"/>
        </w:rPr>
        <w:t>.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8C49DC">
        <w:rPr>
          <w:rFonts w:ascii="Times New Roman" w:hAnsi="Times New Roman"/>
          <w:szCs w:val="28"/>
        </w:rPr>
        <w:t>Геро</w:t>
      </w:r>
      <w:r>
        <w:rPr>
          <w:rFonts w:ascii="Times New Roman" w:hAnsi="Times New Roman"/>
          <w:szCs w:val="28"/>
        </w:rPr>
        <w:t>и</w:t>
      </w:r>
      <w:r w:rsidRPr="008C49DC">
        <w:rPr>
          <w:rFonts w:ascii="Times New Roman" w:hAnsi="Times New Roman"/>
          <w:szCs w:val="28"/>
        </w:rPr>
        <w:t xml:space="preserve"> Советского Союза, Геро</w:t>
      </w:r>
      <w:r>
        <w:rPr>
          <w:rFonts w:ascii="Times New Roman" w:hAnsi="Times New Roman"/>
          <w:szCs w:val="28"/>
        </w:rPr>
        <w:t>и</w:t>
      </w:r>
      <w:r w:rsidRPr="008C49DC">
        <w:rPr>
          <w:rFonts w:ascii="Times New Roman" w:hAnsi="Times New Roman"/>
          <w:szCs w:val="28"/>
        </w:rPr>
        <w:t xml:space="preserve"> Российской Федерации, полны</w:t>
      </w:r>
      <w:r>
        <w:rPr>
          <w:rFonts w:ascii="Times New Roman" w:hAnsi="Times New Roman"/>
          <w:szCs w:val="28"/>
        </w:rPr>
        <w:t>е</w:t>
      </w:r>
      <w:r w:rsidRPr="008C49DC">
        <w:rPr>
          <w:rFonts w:ascii="Times New Roman" w:hAnsi="Times New Roman"/>
          <w:szCs w:val="28"/>
        </w:rPr>
        <w:t xml:space="preserve"> кавалер</w:t>
      </w:r>
      <w:r>
        <w:rPr>
          <w:rFonts w:ascii="Times New Roman" w:hAnsi="Times New Roman"/>
          <w:szCs w:val="28"/>
        </w:rPr>
        <w:t>ы</w:t>
      </w:r>
      <w:r w:rsidRPr="008C49DC">
        <w:rPr>
          <w:rFonts w:ascii="Times New Roman" w:hAnsi="Times New Roman"/>
          <w:szCs w:val="28"/>
        </w:rPr>
        <w:t xml:space="preserve"> ордена Славы;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ф</w:t>
      </w:r>
      <w:r w:rsidRPr="008C49DC">
        <w:rPr>
          <w:rFonts w:ascii="Times New Roman" w:hAnsi="Times New Roman"/>
          <w:szCs w:val="28"/>
        </w:rPr>
        <w:t>изически</w:t>
      </w:r>
      <w:r>
        <w:rPr>
          <w:rFonts w:ascii="Times New Roman" w:hAnsi="Times New Roman"/>
          <w:szCs w:val="28"/>
        </w:rPr>
        <w:t>е</w:t>
      </w:r>
      <w:r w:rsidRPr="008C49DC">
        <w:rPr>
          <w:rFonts w:ascii="Times New Roman" w:hAnsi="Times New Roman"/>
          <w:szCs w:val="28"/>
        </w:rPr>
        <w:t xml:space="preserve"> лиц</w:t>
      </w:r>
      <w:r>
        <w:rPr>
          <w:rFonts w:ascii="Times New Roman" w:hAnsi="Times New Roman"/>
          <w:szCs w:val="28"/>
        </w:rPr>
        <w:t>а</w:t>
      </w:r>
      <w:r w:rsidRPr="008C49DC">
        <w:rPr>
          <w:rFonts w:ascii="Times New Roman" w:hAnsi="Times New Roman"/>
          <w:szCs w:val="28"/>
        </w:rPr>
        <w:t xml:space="preserve">, имеющих право на получение социальной поддержки в соответствии с Законом 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№ 3061-1), в соответствии с Федеральным законом от 26 ноября 1998 года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8C49DC">
        <w:rPr>
          <w:rFonts w:ascii="Times New Roman" w:hAnsi="Times New Roman"/>
          <w:szCs w:val="28"/>
        </w:rPr>
        <w:t>Теча</w:t>
      </w:r>
      <w:proofErr w:type="spellEnd"/>
      <w:r w:rsidRPr="008C49DC">
        <w:rPr>
          <w:rFonts w:ascii="Times New Roman" w:hAnsi="Times New Roman"/>
          <w:szCs w:val="28"/>
        </w:rPr>
        <w:t xml:space="preserve">" и в соответствии с Федеральным </w:t>
      </w:r>
      <w:r w:rsidRPr="008C49DC">
        <w:rPr>
          <w:rFonts w:ascii="Times New Roman" w:hAnsi="Times New Roman"/>
          <w:szCs w:val="28"/>
        </w:rPr>
        <w:lastRenderedPageBreak/>
        <w:t>законом от 10 января 2002 года №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ф</w:t>
      </w:r>
      <w:r w:rsidRPr="008C49DC">
        <w:rPr>
          <w:rFonts w:ascii="Times New Roman" w:hAnsi="Times New Roman"/>
          <w:szCs w:val="28"/>
        </w:rPr>
        <w:t>изически</w:t>
      </w:r>
      <w:r>
        <w:rPr>
          <w:rFonts w:ascii="Times New Roman" w:hAnsi="Times New Roman"/>
          <w:szCs w:val="28"/>
        </w:rPr>
        <w:t>е</w:t>
      </w:r>
      <w:r w:rsidRPr="008C49DC">
        <w:rPr>
          <w:rFonts w:ascii="Times New Roman" w:hAnsi="Times New Roman"/>
          <w:szCs w:val="28"/>
        </w:rPr>
        <w:t xml:space="preserve"> лиц</w:t>
      </w:r>
      <w:r>
        <w:rPr>
          <w:rFonts w:ascii="Times New Roman" w:hAnsi="Times New Roman"/>
          <w:szCs w:val="28"/>
        </w:rPr>
        <w:t>а</w:t>
      </w:r>
      <w:r w:rsidRPr="008C49DC">
        <w:rPr>
          <w:rFonts w:ascii="Times New Roman" w:hAnsi="Times New Roman"/>
          <w:szCs w:val="28"/>
        </w:rPr>
        <w:t>, принимавши</w:t>
      </w:r>
      <w:r>
        <w:rPr>
          <w:rFonts w:ascii="Times New Roman" w:hAnsi="Times New Roman"/>
          <w:szCs w:val="28"/>
        </w:rPr>
        <w:t>е</w:t>
      </w:r>
      <w:r w:rsidRPr="008C49DC">
        <w:rPr>
          <w:rFonts w:ascii="Times New Roman" w:hAnsi="Times New Roman"/>
          <w:szCs w:val="28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 xml:space="preserve"> ф</w:t>
      </w:r>
      <w:r w:rsidRPr="008C49DC">
        <w:rPr>
          <w:rFonts w:ascii="Times New Roman" w:hAnsi="Times New Roman"/>
          <w:szCs w:val="28"/>
        </w:rPr>
        <w:t>изически</w:t>
      </w:r>
      <w:r>
        <w:rPr>
          <w:rFonts w:ascii="Times New Roman" w:hAnsi="Times New Roman"/>
          <w:szCs w:val="28"/>
        </w:rPr>
        <w:t>е</w:t>
      </w:r>
      <w:r w:rsidRPr="008C49DC">
        <w:rPr>
          <w:rFonts w:ascii="Times New Roman" w:hAnsi="Times New Roman"/>
          <w:szCs w:val="28"/>
        </w:rPr>
        <w:t xml:space="preserve"> лиц</w:t>
      </w:r>
      <w:r>
        <w:rPr>
          <w:rFonts w:ascii="Times New Roman" w:hAnsi="Times New Roman"/>
          <w:szCs w:val="28"/>
        </w:rPr>
        <w:t>а</w:t>
      </w:r>
      <w:r w:rsidRPr="008C49DC">
        <w:rPr>
          <w:rFonts w:ascii="Times New Roman" w:hAnsi="Times New Roman"/>
          <w:szCs w:val="28"/>
        </w:rPr>
        <w:t>, получивши</w:t>
      </w:r>
      <w:r>
        <w:rPr>
          <w:rFonts w:ascii="Times New Roman" w:hAnsi="Times New Roman"/>
          <w:szCs w:val="28"/>
        </w:rPr>
        <w:t>е</w:t>
      </w:r>
      <w:r w:rsidRPr="008C49DC">
        <w:rPr>
          <w:rFonts w:ascii="Times New Roman" w:hAnsi="Times New Roman"/>
          <w:szCs w:val="28"/>
        </w:rPr>
        <w:t xml:space="preserve"> или перенесш</w:t>
      </w:r>
      <w:r>
        <w:rPr>
          <w:rFonts w:ascii="Times New Roman" w:hAnsi="Times New Roman"/>
          <w:szCs w:val="28"/>
        </w:rPr>
        <w:t>ие</w:t>
      </w:r>
      <w:r w:rsidRPr="008C49DC">
        <w:rPr>
          <w:rFonts w:ascii="Times New Roman" w:hAnsi="Times New Roman"/>
          <w:szCs w:val="28"/>
        </w:rPr>
        <w:t xml:space="preserve"> лучевую болезнь или ставши</w:t>
      </w:r>
      <w:r>
        <w:rPr>
          <w:rFonts w:ascii="Times New Roman" w:hAnsi="Times New Roman"/>
          <w:szCs w:val="28"/>
        </w:rPr>
        <w:t>е</w:t>
      </w:r>
      <w:r w:rsidRPr="008C49DC">
        <w:rPr>
          <w:rFonts w:ascii="Times New Roman" w:hAnsi="Times New Roman"/>
          <w:szCs w:val="28"/>
        </w:rPr>
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и</w:t>
      </w:r>
      <w:r w:rsidRPr="008C49DC">
        <w:rPr>
          <w:rFonts w:ascii="Times New Roman" w:hAnsi="Times New Roman"/>
          <w:szCs w:val="28"/>
        </w:rPr>
        <w:t>нвалид</w:t>
      </w:r>
      <w:r>
        <w:rPr>
          <w:rFonts w:ascii="Times New Roman" w:hAnsi="Times New Roman"/>
          <w:szCs w:val="28"/>
        </w:rPr>
        <w:t>ы</w:t>
      </w:r>
      <w:r w:rsidRPr="008C49DC">
        <w:rPr>
          <w:rFonts w:ascii="Times New Roman" w:hAnsi="Times New Roman"/>
          <w:szCs w:val="28"/>
        </w:rPr>
        <w:t xml:space="preserve"> I, II и </w:t>
      </w:r>
      <w:r w:rsidRPr="008C49DC">
        <w:rPr>
          <w:rFonts w:ascii="Times New Roman" w:hAnsi="Times New Roman"/>
          <w:szCs w:val="28"/>
          <w:lang w:val="en-US"/>
        </w:rPr>
        <w:t>III</w:t>
      </w:r>
      <w:r w:rsidRPr="008C49DC">
        <w:rPr>
          <w:rFonts w:ascii="Times New Roman" w:hAnsi="Times New Roman"/>
          <w:szCs w:val="28"/>
        </w:rPr>
        <w:t xml:space="preserve"> групп инвалидности;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и</w:t>
      </w:r>
      <w:r w:rsidRPr="008C49DC">
        <w:rPr>
          <w:rFonts w:ascii="Times New Roman" w:hAnsi="Times New Roman"/>
          <w:szCs w:val="28"/>
        </w:rPr>
        <w:t>нвалид</w:t>
      </w:r>
      <w:r>
        <w:rPr>
          <w:rFonts w:ascii="Times New Roman" w:hAnsi="Times New Roman"/>
          <w:szCs w:val="28"/>
        </w:rPr>
        <w:t>ы</w:t>
      </w:r>
      <w:r w:rsidRPr="008C49DC">
        <w:rPr>
          <w:rFonts w:ascii="Times New Roman" w:hAnsi="Times New Roman"/>
          <w:szCs w:val="28"/>
        </w:rPr>
        <w:t xml:space="preserve"> с детства;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в</w:t>
      </w:r>
      <w:r w:rsidRPr="008C49DC">
        <w:rPr>
          <w:rFonts w:ascii="Times New Roman" w:hAnsi="Times New Roman"/>
          <w:szCs w:val="28"/>
        </w:rPr>
        <w:t>етеран</w:t>
      </w:r>
      <w:r>
        <w:rPr>
          <w:rFonts w:ascii="Times New Roman" w:hAnsi="Times New Roman"/>
          <w:szCs w:val="28"/>
        </w:rPr>
        <w:t>ы</w:t>
      </w:r>
      <w:r w:rsidRPr="008C49DC">
        <w:rPr>
          <w:rFonts w:ascii="Times New Roman" w:hAnsi="Times New Roman"/>
          <w:szCs w:val="28"/>
        </w:rPr>
        <w:t xml:space="preserve"> Великой Отечественной войны</w:t>
      </w:r>
      <w:r>
        <w:rPr>
          <w:rFonts w:ascii="Times New Roman" w:hAnsi="Times New Roman"/>
          <w:szCs w:val="28"/>
        </w:rPr>
        <w:t xml:space="preserve">, </w:t>
      </w:r>
      <w:r w:rsidRPr="008C49DC">
        <w:rPr>
          <w:rFonts w:ascii="Times New Roman" w:hAnsi="Times New Roman"/>
          <w:szCs w:val="28"/>
        </w:rPr>
        <w:t>а также ветеран</w:t>
      </w:r>
      <w:r>
        <w:rPr>
          <w:rFonts w:ascii="Times New Roman" w:hAnsi="Times New Roman"/>
          <w:szCs w:val="28"/>
        </w:rPr>
        <w:t>ы</w:t>
      </w:r>
      <w:r w:rsidRPr="008C49DC">
        <w:rPr>
          <w:rFonts w:ascii="Times New Roman" w:hAnsi="Times New Roman"/>
          <w:szCs w:val="28"/>
        </w:rPr>
        <w:t>, инвалид</w:t>
      </w:r>
      <w:r>
        <w:rPr>
          <w:rFonts w:ascii="Times New Roman" w:hAnsi="Times New Roman"/>
          <w:szCs w:val="28"/>
        </w:rPr>
        <w:t>ы</w:t>
      </w:r>
      <w:r w:rsidRPr="008C49DC">
        <w:rPr>
          <w:rFonts w:ascii="Times New Roman" w:hAnsi="Times New Roman"/>
          <w:szCs w:val="28"/>
        </w:rPr>
        <w:t xml:space="preserve"> и участник</w:t>
      </w:r>
      <w:r>
        <w:rPr>
          <w:rFonts w:ascii="Times New Roman" w:hAnsi="Times New Roman"/>
          <w:szCs w:val="28"/>
        </w:rPr>
        <w:t>и</w:t>
      </w:r>
      <w:r w:rsidRPr="008C49DC">
        <w:rPr>
          <w:rFonts w:ascii="Times New Roman" w:hAnsi="Times New Roman"/>
          <w:szCs w:val="28"/>
        </w:rPr>
        <w:t xml:space="preserve"> боевых действий;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в</w:t>
      </w:r>
      <w:r w:rsidRPr="008C49DC">
        <w:rPr>
          <w:rFonts w:ascii="Times New Roman" w:hAnsi="Times New Roman"/>
          <w:szCs w:val="28"/>
        </w:rPr>
        <w:t>етеран</w:t>
      </w:r>
      <w:r>
        <w:rPr>
          <w:rFonts w:ascii="Times New Roman" w:hAnsi="Times New Roman"/>
          <w:szCs w:val="28"/>
        </w:rPr>
        <w:t>ы</w:t>
      </w:r>
      <w:r w:rsidRPr="008C49DC">
        <w:rPr>
          <w:rFonts w:ascii="Times New Roman" w:hAnsi="Times New Roman"/>
          <w:szCs w:val="28"/>
        </w:rPr>
        <w:t xml:space="preserve"> труда;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т</w:t>
      </w:r>
      <w:r w:rsidRPr="008C49DC">
        <w:rPr>
          <w:rFonts w:ascii="Times New Roman" w:hAnsi="Times New Roman"/>
          <w:szCs w:val="28"/>
        </w:rPr>
        <w:t>руженик</w:t>
      </w:r>
      <w:r>
        <w:rPr>
          <w:rFonts w:ascii="Times New Roman" w:hAnsi="Times New Roman"/>
          <w:szCs w:val="28"/>
        </w:rPr>
        <w:t>и</w:t>
      </w:r>
      <w:r w:rsidRPr="008C49DC">
        <w:rPr>
          <w:rFonts w:ascii="Times New Roman" w:hAnsi="Times New Roman"/>
          <w:szCs w:val="28"/>
        </w:rPr>
        <w:t xml:space="preserve"> тыла;</w:t>
      </w:r>
    </w:p>
    <w:p w:rsidR="00C61B71" w:rsidRPr="00C61B71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д</w:t>
      </w:r>
      <w:r w:rsidRPr="008C49DC">
        <w:rPr>
          <w:rFonts w:ascii="Times New Roman" w:hAnsi="Times New Roman"/>
          <w:szCs w:val="28"/>
        </w:rPr>
        <w:t>ет</w:t>
      </w:r>
      <w:r>
        <w:rPr>
          <w:rFonts w:ascii="Times New Roman" w:hAnsi="Times New Roman"/>
          <w:szCs w:val="28"/>
        </w:rPr>
        <w:t>и войны</w:t>
      </w:r>
      <w:r w:rsidRPr="00C61B71">
        <w:rPr>
          <w:rFonts w:ascii="Times New Roman" w:hAnsi="Times New Roman"/>
          <w:szCs w:val="28"/>
        </w:rPr>
        <w:t>;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н</w:t>
      </w:r>
      <w:r w:rsidRPr="008C49DC">
        <w:rPr>
          <w:rFonts w:ascii="Times New Roman" w:hAnsi="Times New Roman"/>
          <w:szCs w:val="28"/>
        </w:rPr>
        <w:t>алогоплательщик</w:t>
      </w:r>
      <w:r>
        <w:rPr>
          <w:rFonts w:ascii="Times New Roman" w:hAnsi="Times New Roman"/>
          <w:szCs w:val="28"/>
        </w:rPr>
        <w:t>и</w:t>
      </w:r>
      <w:r w:rsidRPr="008C49DC">
        <w:rPr>
          <w:rFonts w:ascii="Times New Roman" w:hAnsi="Times New Roman"/>
          <w:szCs w:val="28"/>
        </w:rPr>
        <w:t>, зарегистрированн</w:t>
      </w:r>
      <w:r>
        <w:rPr>
          <w:rFonts w:ascii="Times New Roman" w:hAnsi="Times New Roman"/>
          <w:szCs w:val="28"/>
        </w:rPr>
        <w:t>ые</w:t>
      </w:r>
      <w:r w:rsidRPr="008C49DC">
        <w:rPr>
          <w:rFonts w:ascii="Times New Roman" w:hAnsi="Times New Roman"/>
          <w:szCs w:val="28"/>
        </w:rPr>
        <w:t xml:space="preserve"> на территории муниципального образования Первомайский поссовет в отношении одного земельного участка, находящегося в собственности, постоянном (бессрочном) пользовании или пожизненном наследуемом владении пенсионеров в возрасте достигших 75 лет </w:t>
      </w:r>
      <w:r>
        <w:rPr>
          <w:rFonts w:ascii="Times New Roman" w:hAnsi="Times New Roman"/>
          <w:szCs w:val="28"/>
        </w:rPr>
        <w:t>и старше</w:t>
      </w:r>
      <w:r w:rsidRPr="0077420F">
        <w:rPr>
          <w:rFonts w:ascii="Times New Roman" w:hAnsi="Times New Roman"/>
          <w:szCs w:val="28"/>
        </w:rPr>
        <w:t>;</w:t>
      </w:r>
    </w:p>
    <w:p w:rsidR="00C61B71" w:rsidRPr="008C49DC" w:rsidRDefault="00C61B71" w:rsidP="00C61B71">
      <w:pPr>
        <w:ind w:firstLine="7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Н</w:t>
      </w:r>
      <w:r w:rsidRPr="008C49DC">
        <w:rPr>
          <w:rFonts w:ascii="Times New Roman" w:hAnsi="Times New Roman"/>
          <w:color w:val="000000"/>
          <w:szCs w:val="28"/>
        </w:rPr>
        <w:t>ародны</w:t>
      </w:r>
      <w:r>
        <w:rPr>
          <w:rFonts w:ascii="Times New Roman" w:hAnsi="Times New Roman"/>
          <w:color w:val="000000"/>
          <w:szCs w:val="28"/>
        </w:rPr>
        <w:t>е</w:t>
      </w:r>
      <w:r w:rsidRPr="008C49DC">
        <w:rPr>
          <w:rFonts w:ascii="Times New Roman" w:hAnsi="Times New Roman"/>
          <w:color w:val="000000"/>
          <w:szCs w:val="28"/>
        </w:rPr>
        <w:t xml:space="preserve"> дружинник</w:t>
      </w:r>
      <w:r>
        <w:rPr>
          <w:rFonts w:ascii="Times New Roman" w:hAnsi="Times New Roman"/>
          <w:color w:val="000000"/>
          <w:szCs w:val="28"/>
        </w:rPr>
        <w:t xml:space="preserve">и в сумме 134 </w:t>
      </w:r>
      <w:proofErr w:type="spellStart"/>
      <w:r>
        <w:rPr>
          <w:rFonts w:ascii="Times New Roman" w:hAnsi="Times New Roman"/>
          <w:color w:val="000000"/>
          <w:szCs w:val="28"/>
        </w:rPr>
        <w:t>тыс.руб</w:t>
      </w:r>
      <w:proofErr w:type="spellEnd"/>
      <w:r>
        <w:rPr>
          <w:rFonts w:ascii="Times New Roman" w:hAnsi="Times New Roman"/>
          <w:color w:val="000000"/>
          <w:szCs w:val="28"/>
        </w:rPr>
        <w:t>. ежегодно.</w:t>
      </w:r>
    </w:p>
    <w:p w:rsidR="00C61B71" w:rsidRDefault="00C61B71" w:rsidP="00C61B71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Общая налоговая льгота по освобождению от уплаты земельного налога составит 15503 </w:t>
      </w:r>
      <w:proofErr w:type="spellStart"/>
      <w:r>
        <w:rPr>
          <w:rFonts w:ascii="Times New Roman" w:hAnsi="Times New Roman"/>
          <w:szCs w:val="28"/>
        </w:rPr>
        <w:t>тыс.руб</w:t>
      </w:r>
      <w:proofErr w:type="spellEnd"/>
      <w:r>
        <w:rPr>
          <w:rFonts w:ascii="Times New Roman" w:hAnsi="Times New Roman"/>
          <w:szCs w:val="28"/>
        </w:rPr>
        <w:t>. ежегодно.</w:t>
      </w:r>
    </w:p>
    <w:p w:rsidR="00C61B71" w:rsidRDefault="00C61B71" w:rsidP="00C61B71">
      <w:pPr>
        <w:shd w:val="clear" w:color="auto" w:fill="FFFFFF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Применение данного инструмента направлено на достижение цели и задач программы. </w:t>
      </w:r>
    </w:p>
    <w:p w:rsidR="00C61B71" w:rsidRPr="00C61B71" w:rsidRDefault="00C61B71" w:rsidP="00D352DF">
      <w:pPr>
        <w:ind w:firstLine="709"/>
        <w:rPr>
          <w:rFonts w:ascii="Times New Roman" w:hAnsi="Times New Roman"/>
          <w:bCs/>
          <w:szCs w:val="28"/>
        </w:rPr>
      </w:pPr>
      <w:r w:rsidRPr="00351542">
        <w:rPr>
          <w:rFonts w:ascii="Times New Roman" w:eastAsia="Calibri" w:hAnsi="Times New Roman"/>
          <w:color w:val="000000"/>
          <w:szCs w:val="28"/>
        </w:rPr>
        <w:t>Ре</w:t>
      </w:r>
      <w:r>
        <w:rPr>
          <w:rFonts w:ascii="Times New Roman" w:eastAsia="Calibri" w:hAnsi="Times New Roman"/>
          <w:color w:val="000000"/>
          <w:szCs w:val="28"/>
        </w:rPr>
        <w:t>сурсное обеспечение реализации муниципальной программы</w:t>
      </w:r>
      <w:r w:rsidRPr="00351542">
        <w:rPr>
          <w:rFonts w:ascii="Times New Roman" w:eastAsia="Calibri" w:hAnsi="Times New Roman"/>
          <w:color w:val="000000"/>
          <w:szCs w:val="28"/>
        </w:rPr>
        <w:t xml:space="preserve"> за счет </w:t>
      </w:r>
      <w:r w:rsidRPr="00351542">
        <w:rPr>
          <w:rFonts w:ascii="Times New Roman" w:eastAsia="Calibri" w:hAnsi="Times New Roman"/>
          <w:iCs/>
          <w:color w:val="000000"/>
          <w:szCs w:val="28"/>
        </w:rPr>
        <w:t>налоговых</w:t>
      </w:r>
      <w:r w:rsidRPr="00351542">
        <w:rPr>
          <w:rFonts w:ascii="Times New Roman" w:eastAsia="Calibri" w:hAnsi="Times New Roman"/>
          <w:color w:val="000000"/>
          <w:szCs w:val="28"/>
        </w:rPr>
        <w:t xml:space="preserve"> и неналоговых расходов представлено в </w:t>
      </w:r>
      <w:r>
        <w:t xml:space="preserve">таблице №5 Приложения №1 к постановлению от 19 ноября 2020 года №261-п </w:t>
      </w:r>
      <w:r>
        <w:rPr>
          <w:b/>
          <w:szCs w:val="28"/>
        </w:rPr>
        <w:t>«</w:t>
      </w:r>
      <w:r w:rsidRPr="006A4BF9">
        <w:rPr>
          <w:rFonts w:ascii="Times New Roman" w:hAnsi="Times New Roman"/>
          <w:bCs/>
          <w:szCs w:val="28"/>
        </w:rPr>
        <w:t>Об утверждении  муниципальной программы «Устойчивое развитие сельской территории   муниципального образования Первомайский</w:t>
      </w:r>
      <w:r>
        <w:rPr>
          <w:rFonts w:ascii="Times New Roman" w:hAnsi="Times New Roman"/>
          <w:bCs/>
          <w:szCs w:val="28"/>
        </w:rPr>
        <w:t xml:space="preserve"> </w:t>
      </w:r>
      <w:r w:rsidRPr="006A4BF9">
        <w:rPr>
          <w:rFonts w:ascii="Times New Roman" w:hAnsi="Times New Roman"/>
          <w:bCs/>
          <w:szCs w:val="28"/>
        </w:rPr>
        <w:t>поссовет О</w:t>
      </w:r>
      <w:r>
        <w:rPr>
          <w:rFonts w:ascii="Times New Roman" w:hAnsi="Times New Roman"/>
          <w:bCs/>
          <w:szCs w:val="28"/>
        </w:rPr>
        <w:t xml:space="preserve">ренбургского </w:t>
      </w:r>
      <w:r w:rsidRPr="006A4BF9">
        <w:rPr>
          <w:rFonts w:ascii="Times New Roman" w:hAnsi="Times New Roman"/>
          <w:bCs/>
          <w:szCs w:val="28"/>
        </w:rPr>
        <w:t>района Оренбургской  области   на период  2020-2022 годы</w:t>
      </w:r>
      <w:r>
        <w:rPr>
          <w:rFonts w:ascii="Times New Roman" w:hAnsi="Times New Roman"/>
          <w:bCs/>
          <w:szCs w:val="28"/>
        </w:rPr>
        <w:t>»</w:t>
      </w:r>
      <w:r w:rsidRPr="00351542">
        <w:rPr>
          <w:rFonts w:ascii="Times New Roman" w:eastAsia="Calibri" w:hAnsi="Times New Roman"/>
          <w:color w:val="000000"/>
          <w:szCs w:val="28"/>
        </w:rPr>
        <w:t>.</w:t>
      </w:r>
    </w:p>
    <w:p w:rsidR="00C61B71" w:rsidRDefault="00C61B71">
      <w:pPr>
        <w:sectPr w:rsidR="00C61B71" w:rsidSect="006E0E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7420F" w:rsidRPr="00C61B71" w:rsidRDefault="0077420F" w:rsidP="0077420F">
      <w:pPr>
        <w:shd w:val="clear" w:color="auto" w:fill="FFFFFF"/>
        <w:jc w:val="right"/>
        <w:rPr>
          <w:rFonts w:ascii="Times New Roman" w:eastAsia="Calibri" w:hAnsi="Times New Roman"/>
          <w:color w:val="000000" w:themeColor="text1"/>
          <w:szCs w:val="28"/>
        </w:rPr>
      </w:pPr>
      <w:r w:rsidRPr="00C61B71">
        <w:rPr>
          <w:rFonts w:ascii="Times New Roman" w:eastAsia="Calibri" w:hAnsi="Times New Roman"/>
          <w:color w:val="000000" w:themeColor="text1"/>
          <w:szCs w:val="28"/>
        </w:rPr>
        <w:lastRenderedPageBreak/>
        <w:t>Приложение</w:t>
      </w:r>
      <w:r w:rsidR="00160AFC" w:rsidRPr="00C61B71">
        <w:rPr>
          <w:rFonts w:ascii="Times New Roman" w:eastAsia="Calibri" w:hAnsi="Times New Roman"/>
          <w:color w:val="000000" w:themeColor="text1"/>
          <w:szCs w:val="28"/>
        </w:rPr>
        <w:t xml:space="preserve"> №</w:t>
      </w:r>
      <w:r w:rsidR="00C61B71" w:rsidRPr="00C61B71">
        <w:rPr>
          <w:rFonts w:ascii="Times New Roman" w:eastAsia="Calibri" w:hAnsi="Times New Roman"/>
          <w:color w:val="000000" w:themeColor="text1"/>
          <w:szCs w:val="28"/>
        </w:rPr>
        <w:t>2</w:t>
      </w:r>
    </w:p>
    <w:p w:rsidR="00C61B71" w:rsidRPr="00C61B71" w:rsidRDefault="0077420F" w:rsidP="00160AFC">
      <w:pPr>
        <w:shd w:val="clear" w:color="auto" w:fill="FFFFFF"/>
        <w:jc w:val="right"/>
        <w:rPr>
          <w:rFonts w:ascii="Times New Roman" w:eastAsia="Calibri" w:hAnsi="Times New Roman"/>
          <w:color w:val="000000" w:themeColor="text1"/>
          <w:szCs w:val="28"/>
        </w:rPr>
      </w:pPr>
      <w:r w:rsidRPr="00C61B71">
        <w:rPr>
          <w:rFonts w:ascii="Times New Roman" w:eastAsia="Calibri" w:hAnsi="Times New Roman"/>
          <w:color w:val="000000" w:themeColor="text1"/>
          <w:szCs w:val="28"/>
        </w:rPr>
        <w:t xml:space="preserve">к </w:t>
      </w:r>
      <w:r w:rsidR="00160AFC" w:rsidRPr="00C61B71">
        <w:rPr>
          <w:rFonts w:ascii="Times New Roman" w:eastAsia="Calibri" w:hAnsi="Times New Roman"/>
          <w:color w:val="000000" w:themeColor="text1"/>
          <w:szCs w:val="28"/>
        </w:rPr>
        <w:t>постановлению</w:t>
      </w:r>
    </w:p>
    <w:p w:rsidR="0077420F" w:rsidRPr="00C61B71" w:rsidRDefault="00160AFC" w:rsidP="00160AFC">
      <w:pPr>
        <w:shd w:val="clear" w:color="auto" w:fill="FFFFFF"/>
        <w:jc w:val="right"/>
        <w:rPr>
          <w:rFonts w:ascii="Times New Roman" w:eastAsia="Calibri" w:hAnsi="Times New Roman"/>
          <w:color w:val="000000" w:themeColor="text1"/>
          <w:szCs w:val="28"/>
        </w:rPr>
      </w:pPr>
      <w:r w:rsidRPr="00C61B71">
        <w:rPr>
          <w:rFonts w:ascii="Times New Roman" w:eastAsia="Calibri" w:hAnsi="Times New Roman"/>
          <w:color w:val="000000" w:themeColor="text1"/>
          <w:szCs w:val="28"/>
        </w:rPr>
        <w:t xml:space="preserve"> №_______от____________</w:t>
      </w:r>
    </w:p>
    <w:p w:rsidR="00D352DF" w:rsidRDefault="00D352DF" w:rsidP="0077420F">
      <w:pPr>
        <w:shd w:val="clear" w:color="auto" w:fill="FFFFFF"/>
        <w:jc w:val="right"/>
        <w:rPr>
          <w:rFonts w:ascii="Times New Roman" w:eastAsia="Calibri" w:hAnsi="Times New Roman"/>
          <w:color w:val="000000" w:themeColor="text1"/>
          <w:szCs w:val="28"/>
        </w:rPr>
      </w:pPr>
    </w:p>
    <w:p w:rsidR="0077420F" w:rsidRPr="00C61B71" w:rsidRDefault="00D352DF" w:rsidP="0077420F">
      <w:pPr>
        <w:shd w:val="clear" w:color="auto" w:fill="FFFFFF"/>
        <w:jc w:val="right"/>
        <w:rPr>
          <w:rFonts w:ascii="Times New Roman" w:eastAsia="Calibri" w:hAnsi="Times New Roman"/>
          <w:color w:val="000000" w:themeColor="text1"/>
          <w:szCs w:val="28"/>
        </w:rPr>
      </w:pPr>
      <w:r>
        <w:rPr>
          <w:rFonts w:ascii="Times New Roman" w:eastAsia="Calibri" w:hAnsi="Times New Roman"/>
          <w:color w:val="000000" w:themeColor="text1"/>
          <w:szCs w:val="28"/>
        </w:rPr>
        <w:t>Таблица №5</w:t>
      </w:r>
    </w:p>
    <w:p w:rsidR="00D352DF" w:rsidRDefault="00D352DF" w:rsidP="0077420F">
      <w:pPr>
        <w:shd w:val="clear" w:color="auto" w:fill="FFFFFF"/>
        <w:jc w:val="center"/>
        <w:rPr>
          <w:rFonts w:ascii="Times New Roman" w:eastAsia="Calibri" w:hAnsi="Times New Roman"/>
          <w:color w:val="000000" w:themeColor="text1"/>
          <w:szCs w:val="28"/>
        </w:rPr>
      </w:pPr>
    </w:p>
    <w:p w:rsidR="0077420F" w:rsidRPr="00D352DF" w:rsidRDefault="0077420F" w:rsidP="00D352DF">
      <w:pPr>
        <w:shd w:val="clear" w:color="auto" w:fill="FFFFFF"/>
        <w:jc w:val="center"/>
        <w:rPr>
          <w:rFonts w:ascii="Times New Roman" w:eastAsia="Calibri" w:hAnsi="Times New Roman"/>
          <w:b/>
          <w:color w:val="000000" w:themeColor="text1"/>
          <w:szCs w:val="28"/>
        </w:rPr>
      </w:pPr>
      <w:r w:rsidRPr="00D352DF">
        <w:rPr>
          <w:rFonts w:ascii="Times New Roman" w:eastAsia="Calibri" w:hAnsi="Times New Roman"/>
          <w:b/>
          <w:color w:val="000000" w:themeColor="text1"/>
          <w:szCs w:val="28"/>
        </w:rPr>
        <w:t>Ресурсное обеспечение</w:t>
      </w:r>
    </w:p>
    <w:p w:rsidR="00C61B71" w:rsidRPr="00D352DF" w:rsidRDefault="0077420F" w:rsidP="00D352DF">
      <w:pPr>
        <w:jc w:val="center"/>
        <w:rPr>
          <w:rFonts w:ascii="Times New Roman" w:hAnsi="Times New Roman"/>
          <w:b/>
          <w:bCs/>
          <w:szCs w:val="28"/>
        </w:rPr>
      </w:pPr>
      <w:r w:rsidRPr="00D352DF">
        <w:rPr>
          <w:rFonts w:ascii="Times New Roman" w:eastAsia="Calibri" w:hAnsi="Times New Roman"/>
          <w:b/>
          <w:color w:val="000000" w:themeColor="text1"/>
          <w:szCs w:val="28"/>
        </w:rPr>
        <w:t>реализации муниципальной программы</w:t>
      </w:r>
      <w:r w:rsidR="00C61B71" w:rsidRPr="00D352DF">
        <w:rPr>
          <w:rFonts w:ascii="Times New Roman" w:eastAsia="Calibri" w:hAnsi="Times New Roman"/>
          <w:b/>
          <w:color w:val="000000" w:themeColor="text1"/>
          <w:szCs w:val="28"/>
        </w:rPr>
        <w:t xml:space="preserve"> </w:t>
      </w:r>
      <w:r w:rsidR="00C61B71" w:rsidRPr="00D352DF">
        <w:rPr>
          <w:rFonts w:ascii="Times New Roman" w:hAnsi="Times New Roman"/>
          <w:b/>
          <w:bCs/>
          <w:szCs w:val="28"/>
        </w:rPr>
        <w:t>«Устойчивое развитие сельской территории   муниципального образования Первомайский поссовет Оренбургского района Оренбургской области на период  2020-2022 годы»</w:t>
      </w:r>
    </w:p>
    <w:p w:rsidR="0077420F" w:rsidRDefault="0077420F" w:rsidP="00D352DF">
      <w:pPr>
        <w:shd w:val="clear" w:color="auto" w:fill="FFFFFF"/>
        <w:jc w:val="center"/>
        <w:rPr>
          <w:rFonts w:ascii="Times New Roman" w:eastAsia="Calibri" w:hAnsi="Times New Roman"/>
          <w:b/>
          <w:color w:val="000000" w:themeColor="text1"/>
          <w:szCs w:val="28"/>
        </w:rPr>
      </w:pPr>
      <w:r w:rsidRPr="00D352DF">
        <w:rPr>
          <w:rFonts w:ascii="Times New Roman" w:eastAsia="Calibri" w:hAnsi="Times New Roman"/>
          <w:b/>
          <w:color w:val="000000" w:themeColor="text1"/>
          <w:szCs w:val="28"/>
        </w:rPr>
        <w:t>за счет налоговых и неналоговых расходов</w:t>
      </w:r>
    </w:p>
    <w:p w:rsidR="00D352DF" w:rsidRPr="00D352DF" w:rsidRDefault="00D352DF" w:rsidP="00D352DF">
      <w:pPr>
        <w:shd w:val="clear" w:color="auto" w:fill="FFFFFF"/>
        <w:jc w:val="center"/>
        <w:rPr>
          <w:rFonts w:ascii="Times New Roman" w:eastAsia="Calibri" w:hAnsi="Times New Roman"/>
          <w:b/>
          <w:color w:val="000000" w:themeColor="text1"/>
          <w:szCs w:val="28"/>
        </w:rPr>
      </w:pPr>
    </w:p>
    <w:tbl>
      <w:tblPr>
        <w:tblW w:w="14742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2126"/>
        <w:gridCol w:w="3260"/>
        <w:gridCol w:w="1134"/>
        <w:gridCol w:w="1134"/>
        <w:gridCol w:w="1418"/>
        <w:gridCol w:w="1417"/>
      </w:tblGrid>
      <w:tr w:rsidR="00C61B71" w:rsidRPr="00C61B71" w:rsidTr="00BF55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№</w:t>
            </w:r>
          </w:p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proofErr w:type="spellStart"/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пп</w:t>
            </w:r>
            <w:proofErr w:type="spellEnd"/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Наименование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Наименование налогового</w:t>
            </w:r>
          </w:p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расхода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Оценка расходов</w:t>
            </w:r>
          </w:p>
        </w:tc>
      </w:tr>
      <w:tr w:rsidR="00C61B71" w:rsidRPr="00C61B71" w:rsidTr="00BF55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очередной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второй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третий год планового периода</w:t>
            </w:r>
          </w:p>
        </w:tc>
      </w:tr>
      <w:tr w:rsidR="00C61B71" w:rsidRPr="00C61B71" w:rsidTr="00BF55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9</w:t>
            </w:r>
          </w:p>
        </w:tc>
      </w:tr>
      <w:tr w:rsidR="00C61B71" w:rsidRPr="00C61B71" w:rsidTr="00BF5504">
        <w:trPr>
          <w:trHeight w:val="2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bCs/>
                <w:color w:val="000000" w:themeColor="text1"/>
                <w:szCs w:val="28"/>
              </w:rPr>
              <w:t>Устойчивое</w:t>
            </w: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 xml:space="preserve"> развитие сельской территории  </w:t>
            </w:r>
          </w:p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lastRenderedPageBreak/>
              <w:t xml:space="preserve">муниципального образования </w:t>
            </w:r>
          </w:p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 xml:space="preserve">Первомайский поссовет </w:t>
            </w:r>
          </w:p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 xml:space="preserve">Оренбургского района </w:t>
            </w:r>
          </w:p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 xml:space="preserve">Оренбургской  области </w:t>
            </w:r>
          </w:p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на период  2020-2022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lastRenderedPageBreak/>
              <w:t xml:space="preserve">Администрация МО Первомайский поссовет </w:t>
            </w:r>
          </w:p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lastRenderedPageBreak/>
              <w:t xml:space="preserve">Оренбургского района </w:t>
            </w:r>
          </w:p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Оренбургской  области</w:t>
            </w:r>
          </w:p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lastRenderedPageBreak/>
              <w:t xml:space="preserve">Налоговая льгота по освобождению от уплаты земельного налога в соответствии со статьей </w:t>
            </w: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lastRenderedPageBreak/>
              <w:t xml:space="preserve">387 НК РФ, решением Совета депутатов «Об утверждении Положения «О Земельном налоге».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2022</w:t>
            </w:r>
          </w:p>
        </w:tc>
      </w:tr>
      <w:tr w:rsidR="00C61B71" w:rsidRPr="00C61B71" w:rsidTr="00BF5504">
        <w:trPr>
          <w:trHeight w:val="2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 xml:space="preserve">тыс. </w:t>
            </w:r>
            <w:proofErr w:type="spellStart"/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rPr>
                <w:rFonts w:ascii="Calibri" w:eastAsia="Calibri" w:hAnsi="Calibri"/>
                <w:color w:val="000000" w:themeColor="text1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 xml:space="preserve">тыс. </w:t>
            </w:r>
            <w:proofErr w:type="spellStart"/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rPr>
                <w:rFonts w:ascii="Calibri" w:eastAsia="Calibri" w:hAnsi="Calibri"/>
                <w:color w:val="000000" w:themeColor="text1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 xml:space="preserve">тыс. </w:t>
            </w:r>
            <w:proofErr w:type="spellStart"/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rPr>
                <w:rFonts w:ascii="Calibri" w:eastAsia="Calibri" w:hAnsi="Calibri"/>
                <w:color w:val="000000" w:themeColor="text1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 xml:space="preserve">тыс. </w:t>
            </w:r>
            <w:proofErr w:type="spellStart"/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руб</w:t>
            </w:r>
            <w:proofErr w:type="spellEnd"/>
          </w:p>
        </w:tc>
      </w:tr>
      <w:tr w:rsidR="00C61B71" w:rsidRPr="00C61B71" w:rsidTr="00BF55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15503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15503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15503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15503</w:t>
            </w:r>
          </w:p>
        </w:tc>
      </w:tr>
    </w:tbl>
    <w:p w:rsidR="00CA43B9" w:rsidRDefault="00CA43B9"/>
    <w:sectPr w:rsidR="00CA43B9" w:rsidSect="0077420F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F9"/>
    <w:rsid w:val="00065629"/>
    <w:rsid w:val="00160AFC"/>
    <w:rsid w:val="003E105C"/>
    <w:rsid w:val="006A4BF9"/>
    <w:rsid w:val="006E0EE1"/>
    <w:rsid w:val="0077420F"/>
    <w:rsid w:val="007E26E3"/>
    <w:rsid w:val="008C49DC"/>
    <w:rsid w:val="00AF3E93"/>
    <w:rsid w:val="00C61B71"/>
    <w:rsid w:val="00CA43B9"/>
    <w:rsid w:val="00D04F2E"/>
    <w:rsid w:val="00D352DF"/>
    <w:rsid w:val="00E5529B"/>
    <w:rsid w:val="00F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56820-B763-4637-970C-4D33A7A6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F9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BF9"/>
    <w:rPr>
      <w:color w:val="0000FF"/>
      <w:u w:val="single"/>
    </w:rPr>
  </w:style>
  <w:style w:type="paragraph" w:customStyle="1" w:styleId="1">
    <w:name w:val="Знак1 Знак Знак Знак"/>
    <w:basedOn w:val="a"/>
    <w:rsid w:val="008C49DC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60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olgsa</dc:creator>
  <cp:lastModifiedBy>Волкова</cp:lastModifiedBy>
  <cp:revision>2</cp:revision>
  <cp:lastPrinted>2020-09-09T05:24:00Z</cp:lastPrinted>
  <dcterms:created xsi:type="dcterms:W3CDTF">2020-09-09T05:27:00Z</dcterms:created>
  <dcterms:modified xsi:type="dcterms:W3CDTF">2020-09-09T05:27:00Z</dcterms:modified>
</cp:coreProperties>
</file>