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ПЕРВОМАЙСКИЙ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ПОССОВЕТ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FBC" w:rsidRPr="00596FBC" w:rsidRDefault="00596FBC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FBC" w:rsidRPr="007443B6" w:rsidRDefault="00627861" w:rsidP="00596FBC">
      <w:pPr>
        <w:spacing w:after="0" w:line="240" w:lineRule="auto"/>
        <w:ind w:right="52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A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FBC" w:rsidRPr="0074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96FBC" w:rsidRPr="00596FBC" w:rsidRDefault="002C325F" w:rsidP="00596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C05A31" wp14:editId="7D50F5C5">
                <wp:simplePos x="0" y="0"/>
                <wp:positionH relativeFrom="column">
                  <wp:posOffset>-22206</wp:posOffset>
                </wp:positionH>
                <wp:positionV relativeFrom="paragraph">
                  <wp:posOffset>172085</wp:posOffset>
                </wp:positionV>
                <wp:extent cx="2690989" cy="200025"/>
                <wp:effectExtent l="0" t="0" r="33655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989" cy="200025"/>
                          <a:chOff x="1727" y="4555"/>
                          <a:chExt cx="4114" cy="289"/>
                        </a:xfrm>
                      </wpg:grpSpPr>
                      <wps:wsp>
                        <wps:cNvPr id="2" name="Line 20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BBBC7" id="Группа 1" o:spid="_x0000_s1026" style="position:absolute;margin-left:-1.75pt;margin-top:13.55pt;width:211.9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">
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596FBC" w:rsidRPr="00596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596FBC" w:rsidRPr="00596FBC" w:rsidTr="00911288">
        <w:trPr>
          <w:trHeight w:val="640"/>
        </w:trPr>
        <w:tc>
          <w:tcPr>
            <w:tcW w:w="4140" w:type="dxa"/>
            <w:shd w:val="clear" w:color="auto" w:fill="auto"/>
          </w:tcPr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проведении публичных </w:t>
            </w:r>
            <w:proofErr w:type="gramStart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слушаний  по</w:t>
            </w:r>
            <w:proofErr w:type="gramEnd"/>
            <w:r w:rsidRPr="00596F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предоставлению разрешения на отклонение от предельных параметров разрешенного строительства на земельном участке с ка</w:t>
            </w:r>
            <w:r w:rsidR="00D820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  <w:r w:rsidR="00EB4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187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тровым номером 56:21:1701003</w:t>
            </w:r>
            <w:r w:rsidR="006433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1871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764</w:t>
            </w:r>
          </w:p>
          <w:p w:rsidR="00596FBC" w:rsidRPr="00596FBC" w:rsidRDefault="00596FBC" w:rsidP="00596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96FBC" w:rsidRPr="00596FBC" w:rsidRDefault="002C325F" w:rsidP="002C325F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96FBC" w:rsidRPr="00643329" w:rsidRDefault="00627861" w:rsidP="00596FBC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38 Градостроительного кодекса Российской Федерации, Земельным кодексом Российской Федерации, Федеральным законом Российской Федерации от 23 июня 2014 года № 171-ФЗ «О внесении изменений в Земельный кодекс Российской Федерации и отдельные законодательные акты Российской Федерации»,  Положением о порядке организации и проведения публичных слушаний, общественных обсуждений в муниципальном образовании Первомайский поссовет Оренбургского района Оренбургской области, утвержденным решением Совета депутатов муниципального образования Первомайский поссовет Оренбургского района</w:t>
      </w:r>
      <w:r w:rsidRPr="00627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от 26 июля 2018 года №189, главой 7 части </w:t>
      </w:r>
      <w:r w:rsidRPr="006278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землепользования и застройки муниципального образования Первомайский поссовет Оренбургского района», утвержденных решением Совета депутатов муниципального образования Первомайский поссовет Оренбургского района Оренбургской области от 23 января 2015 года №254, в целях совершенствования порядка регулирования землепользования и застройки на территории поселка Первомайский, с учетом заявления и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Семечкиным</w:t>
      </w:r>
      <w:r w:rsidR="00643329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96FBC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30741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8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8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Абдракитовой</w:t>
      </w:r>
      <w:proofErr w:type="spellEnd"/>
      <w:r w:rsidR="001871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Р.И.</w:t>
      </w:r>
      <w:r w:rsidR="00596FBC" w:rsidRPr="00330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6FBC" w:rsidRPr="00596FBC" w:rsidRDefault="00596FBC" w:rsidP="00187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публичные слушания 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1EB" w:rsidRPr="001871EB">
        <w:rPr>
          <w:rFonts w:ascii="Times New Roman" w:eastAsia="Times New Roman" w:hAnsi="Times New Roman" w:cs="Times New Roman"/>
          <w:sz w:val="28"/>
          <w:szCs w:val="28"/>
          <w:lang w:eastAsia="ru-RU"/>
        </w:rPr>
        <w:t>56:21:1701003:764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 которого: Оренбургская область, Оренбургский район, 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Первомайский поссовет, поселок Первомайский, улица </w:t>
      </w:r>
      <w:r w:rsidR="001871E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Луговая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325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871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9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принадлежащем на праве </w:t>
      </w:r>
      <w:r w:rsidRPr="008B5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собственности </w:t>
      </w:r>
      <w:r w:rsidR="00D9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Семечкину Алексею Александровичу, </w:t>
      </w:r>
      <w:proofErr w:type="spellStart"/>
      <w:r w:rsidR="00D9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Абдракитовой</w:t>
      </w:r>
      <w:proofErr w:type="spellEnd"/>
      <w:r w:rsidR="00D9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Римме </w:t>
      </w:r>
      <w:proofErr w:type="spellStart"/>
      <w:r w:rsidR="00D9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Ильдаровне</w:t>
      </w:r>
      <w:proofErr w:type="spellEnd"/>
      <w:r w:rsidR="00D94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Семечкиной Алине Алексеевне, Семечкину Александру Алексеевичу</w:t>
      </w:r>
      <w:r w:rsidR="00330741"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EF2187"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свидетельства о государственной регистрации права</w:t>
      </w:r>
      <w:r w:rsidRPr="00EF21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:rsidR="00596FBC" w:rsidRPr="0076044E" w:rsidRDefault="00643329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уменьшение до </w:t>
      </w:r>
      <w:r w:rsidR="00490A31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94136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метр</w:t>
      </w:r>
      <w:r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596FBC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отступа от смежной границы с </w:t>
      </w:r>
      <w:r w:rsidR="0076044E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земельным участком общего пользования</w:t>
      </w:r>
      <w:r w:rsidR="00596FBC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местоположение которого:  Оренбургская область, Оренбургский район, Первомайский</w:t>
      </w:r>
      <w:r w:rsidR="00E024D7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поссовет, поселок </w:t>
      </w:r>
      <w:r w:rsidR="0076044E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Первомайский.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Провести публичные слушания </w:t>
      </w:r>
      <w:r w:rsidR="0076044E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ноября 2020 года в 18:00 часов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общественном здании, расположенном по адресу: Оренбургская область, Оренбургский район, поселок Первомайский, улица Воронова, 11.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Прием заявлений от граждан на выступления осуществлять в кабинете №5 администрации муниципального образования Первомайский поссовет, расположенного по адресу: Оренбургская область, Оренбургский район, поселок Первомайский, улица Воронова, дом 11, до </w:t>
      </w:r>
      <w:r w:rsidR="0076044E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ноября</w:t>
      </w:r>
      <w:r w:rsidR="00EA5F01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(телефон для справок: 39-61-07).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информацию о публичном слушании, дате, времени и месте проведения публичного слушания  в газете «Сельские вести» не позднее </w:t>
      </w:r>
      <w:r w:rsidR="0076044E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 октября</w:t>
      </w:r>
      <w:r w:rsidR="00F37456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596FBC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разместить на официальном сайте администрации муниципального образования Первомайский поссовет в сети Интернет.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Главе муниципального образования Первомайский поссовет утвердить заключение по результатам публичных слушаний.</w:t>
      </w:r>
    </w:p>
    <w:p w:rsidR="00596FBC" w:rsidRPr="004932F3" w:rsidRDefault="00A320AC" w:rsidP="0059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Заключение о результатах публичных слушаний опубликовать в газете «Сельские вести» не позднее </w:t>
      </w:r>
      <w:r w:rsidR="0076044E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ноября</w:t>
      </w:r>
      <w:r w:rsidR="003339CF" w:rsidRP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276864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FBC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а также разместить на официальном сайте администрации муниципального образования Первомайский поссовет в сети Интернет.</w:t>
      </w:r>
    </w:p>
    <w:p w:rsidR="00EA5F01" w:rsidRDefault="00E024D7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EA5F01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</w:t>
      </w:r>
      <w:r w:rsidR="00EA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E024D7" w:rsidRPr="00E024D7" w:rsidRDefault="00EA5F01" w:rsidP="00E02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024D7" w:rsidRPr="0049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E024D7" w:rsidRPr="00E0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596FBC" w:rsidRPr="00596FBC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2E31B3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</w:t>
      </w:r>
      <w:r w:rsid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азования</w:t>
      </w:r>
      <w:r w:rsid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60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О.И. Куличенко</w:t>
      </w:r>
    </w:p>
    <w:p w:rsidR="00596FBC" w:rsidRPr="009366EE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6FBC" w:rsidRPr="00EA5F01" w:rsidRDefault="00596FBC" w:rsidP="00596F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Верно:</w:t>
      </w:r>
    </w:p>
    <w:p w:rsidR="00AB007A" w:rsidRDefault="009366EE" w:rsidP="00AB0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Зам</w:t>
      </w:r>
      <w:r w:rsidR="00AB007A">
        <w:rPr>
          <w:rFonts w:ascii="Times New Roman" w:hAnsi="Times New Roman"/>
          <w:sz w:val="28"/>
          <w:szCs w:val="28"/>
        </w:rPr>
        <w:t>Копия</w:t>
      </w:r>
      <w:proofErr w:type="spellEnd"/>
      <w:r w:rsidR="00AB007A">
        <w:rPr>
          <w:rFonts w:ascii="Times New Roman" w:hAnsi="Times New Roman"/>
          <w:sz w:val="28"/>
          <w:szCs w:val="28"/>
        </w:rPr>
        <w:t xml:space="preserve"> верна:</w:t>
      </w:r>
    </w:p>
    <w:p w:rsidR="00AB007A" w:rsidRDefault="00AB007A" w:rsidP="00AB0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AB007A" w:rsidRDefault="00AB007A" w:rsidP="00AB0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Первомайский поссовет                                                   Н.В. Артамонова</w:t>
      </w:r>
    </w:p>
    <w:p w:rsidR="00596FBC" w:rsidRPr="00EA5F01" w:rsidRDefault="009366EE" w:rsidP="00596FB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еститель</w:t>
      </w:r>
      <w:proofErr w:type="spellEnd"/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главы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администрации</w:t>
      </w:r>
    </w:p>
    <w:p w:rsidR="009366EE" w:rsidRPr="00EA5F01" w:rsidRDefault="00A6298F" w:rsidP="00A6298F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муниципального образования</w:t>
      </w:r>
    </w:p>
    <w:p w:rsidR="00E55E73" w:rsidRPr="00EA5F01" w:rsidRDefault="009366EE" w:rsidP="00A6298F">
      <w:pPr>
        <w:spacing w:after="0" w:line="240" w:lineRule="auto"/>
        <w:rPr>
          <w:color w:val="FFFFFF" w:themeColor="background1"/>
        </w:rPr>
      </w:pP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по социальным вопросам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 </w:t>
      </w:r>
      <w:r w:rsidR="00A6298F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217D9E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</w:t>
      </w:r>
      <w:r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Н.В. Вол</w:t>
      </w:r>
      <w:r w:rsidR="00596FBC" w:rsidRPr="00EA5F0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кова </w:t>
      </w:r>
    </w:p>
    <w:sectPr w:rsidR="00E55E73" w:rsidRPr="00EA5F01" w:rsidSect="00F87751">
      <w:headerReference w:type="default" r:id="rId6"/>
      <w:pgSz w:w="11906" w:h="16838"/>
      <w:pgMar w:top="1135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EC" w:rsidRDefault="00924EEC">
      <w:pPr>
        <w:spacing w:after="0" w:line="240" w:lineRule="auto"/>
      </w:pPr>
      <w:r>
        <w:separator/>
      </w:r>
    </w:p>
  </w:endnote>
  <w:endnote w:type="continuationSeparator" w:id="0">
    <w:p w:rsidR="00924EEC" w:rsidRDefault="0092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EC" w:rsidRDefault="00924EEC">
      <w:pPr>
        <w:spacing w:after="0" w:line="240" w:lineRule="auto"/>
      </w:pPr>
      <w:r>
        <w:separator/>
      </w:r>
    </w:p>
  </w:footnote>
  <w:footnote w:type="continuationSeparator" w:id="0">
    <w:p w:rsidR="00924EEC" w:rsidRDefault="0092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D" w:rsidRDefault="00924EEC">
    <w:pPr>
      <w:pStyle w:val="a3"/>
      <w:jc w:val="center"/>
    </w:pPr>
  </w:p>
  <w:p w:rsidR="00AD6838" w:rsidRDefault="00924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C"/>
    <w:rsid w:val="00014ECA"/>
    <w:rsid w:val="00027B9D"/>
    <w:rsid w:val="00036595"/>
    <w:rsid w:val="000A7F14"/>
    <w:rsid w:val="000B055A"/>
    <w:rsid w:val="0010566A"/>
    <w:rsid w:val="001213C7"/>
    <w:rsid w:val="001350B1"/>
    <w:rsid w:val="001740C6"/>
    <w:rsid w:val="001871EB"/>
    <w:rsid w:val="001A311E"/>
    <w:rsid w:val="001B134C"/>
    <w:rsid w:val="00217D9E"/>
    <w:rsid w:val="0024278F"/>
    <w:rsid w:val="00276864"/>
    <w:rsid w:val="002B3052"/>
    <w:rsid w:val="002C325F"/>
    <w:rsid w:val="002E31B3"/>
    <w:rsid w:val="00330741"/>
    <w:rsid w:val="003339CF"/>
    <w:rsid w:val="00394136"/>
    <w:rsid w:val="003A7D9E"/>
    <w:rsid w:val="003C75B2"/>
    <w:rsid w:val="00483D42"/>
    <w:rsid w:val="00490A31"/>
    <w:rsid w:val="004932F3"/>
    <w:rsid w:val="004F282F"/>
    <w:rsid w:val="00506BE3"/>
    <w:rsid w:val="00520323"/>
    <w:rsid w:val="0054028D"/>
    <w:rsid w:val="00540BB5"/>
    <w:rsid w:val="005458E0"/>
    <w:rsid w:val="00576294"/>
    <w:rsid w:val="005815CD"/>
    <w:rsid w:val="00596FBC"/>
    <w:rsid w:val="005C4509"/>
    <w:rsid w:val="005E7755"/>
    <w:rsid w:val="00627861"/>
    <w:rsid w:val="0063028E"/>
    <w:rsid w:val="00643329"/>
    <w:rsid w:val="006F7822"/>
    <w:rsid w:val="0074050A"/>
    <w:rsid w:val="007443B6"/>
    <w:rsid w:val="0076044E"/>
    <w:rsid w:val="0083643C"/>
    <w:rsid w:val="008574C4"/>
    <w:rsid w:val="00870A94"/>
    <w:rsid w:val="008A2AF4"/>
    <w:rsid w:val="008B542F"/>
    <w:rsid w:val="008B6AB1"/>
    <w:rsid w:val="008C6AE6"/>
    <w:rsid w:val="008F21FD"/>
    <w:rsid w:val="008F2F2B"/>
    <w:rsid w:val="009120BF"/>
    <w:rsid w:val="00924EEC"/>
    <w:rsid w:val="009366EE"/>
    <w:rsid w:val="00965680"/>
    <w:rsid w:val="0099540E"/>
    <w:rsid w:val="00A320AC"/>
    <w:rsid w:val="00A6298F"/>
    <w:rsid w:val="00A64424"/>
    <w:rsid w:val="00AB007A"/>
    <w:rsid w:val="00B32C01"/>
    <w:rsid w:val="00B8419D"/>
    <w:rsid w:val="00BF37AB"/>
    <w:rsid w:val="00C269B5"/>
    <w:rsid w:val="00C34BB2"/>
    <w:rsid w:val="00C614F5"/>
    <w:rsid w:val="00D56975"/>
    <w:rsid w:val="00D77C6E"/>
    <w:rsid w:val="00D82004"/>
    <w:rsid w:val="00D94EAD"/>
    <w:rsid w:val="00DA087D"/>
    <w:rsid w:val="00E00A25"/>
    <w:rsid w:val="00E024D7"/>
    <w:rsid w:val="00E52058"/>
    <w:rsid w:val="00E55E73"/>
    <w:rsid w:val="00EA02FB"/>
    <w:rsid w:val="00EA5F01"/>
    <w:rsid w:val="00EB40E2"/>
    <w:rsid w:val="00EC60C6"/>
    <w:rsid w:val="00EF2187"/>
    <w:rsid w:val="00F36046"/>
    <w:rsid w:val="00F37456"/>
    <w:rsid w:val="00F462E8"/>
    <w:rsid w:val="00F52E8F"/>
    <w:rsid w:val="00F534E6"/>
    <w:rsid w:val="00FB669B"/>
    <w:rsid w:val="00FD427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1A23C-CFC7-4A26-957A-D53C5AA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6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6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5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52</cp:revision>
  <cp:lastPrinted>2020-10-22T11:59:00Z</cp:lastPrinted>
  <dcterms:created xsi:type="dcterms:W3CDTF">2019-01-14T11:56:00Z</dcterms:created>
  <dcterms:modified xsi:type="dcterms:W3CDTF">2020-10-22T11:59:00Z</dcterms:modified>
</cp:coreProperties>
</file>