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9FDD" w14:textId="77777777" w:rsidR="007432EC" w:rsidRPr="004A3F00" w:rsidRDefault="007432EC" w:rsidP="007432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sz w:val="28"/>
          <w:szCs w:val="28"/>
          <w:shd w:val="clear" w:color="auto" w:fill="FFFFFF"/>
        </w:rPr>
      </w:pPr>
      <w:r w:rsidRPr="004A3F00">
        <w:rPr>
          <w:rStyle w:val="a4"/>
          <w:b w:val="0"/>
          <w:sz w:val="28"/>
          <w:szCs w:val="28"/>
          <w:bdr w:val="none" w:sz="0" w:space="0" w:color="auto" w:frame="1"/>
        </w:rPr>
        <w:t>«</w:t>
      </w:r>
      <w:r w:rsidRPr="004A3F00">
        <w:rPr>
          <w:color w:val="000000"/>
          <w:sz w:val="28"/>
          <w:szCs w:val="28"/>
          <w:shd w:val="clear" w:color="auto" w:fill="FFFFFF"/>
        </w:rPr>
        <w:t>Какая деятельность признается незаконным предпринимательством?</w:t>
      </w:r>
      <w:r w:rsidRPr="004A3F00">
        <w:rPr>
          <w:rStyle w:val="apple-converted-space"/>
          <w:bCs/>
          <w:sz w:val="28"/>
          <w:szCs w:val="28"/>
          <w:shd w:val="clear" w:color="auto" w:fill="FFFFFF"/>
        </w:rPr>
        <w:t>».</w:t>
      </w:r>
    </w:p>
    <w:p w14:paraId="7C62D6C5" w14:textId="77777777" w:rsidR="007432EC" w:rsidRPr="004A3F00" w:rsidRDefault="007432EC" w:rsidP="007432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</w:p>
    <w:p w14:paraId="76D63C93" w14:textId="77777777" w:rsidR="007432EC" w:rsidRPr="004A3F00" w:rsidRDefault="007432EC" w:rsidP="007432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00">
        <w:rPr>
          <w:color w:val="000000"/>
          <w:sz w:val="28"/>
          <w:szCs w:val="28"/>
        </w:rPr>
        <w:t>Предпринимательская деятельность это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(ст. 2 ГК РФ).</w:t>
      </w:r>
    </w:p>
    <w:p w14:paraId="13DEBABB" w14:textId="77777777" w:rsidR="007432EC" w:rsidRPr="004A3F00" w:rsidRDefault="007432EC" w:rsidP="007432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00">
        <w:rPr>
          <w:color w:val="000000"/>
          <w:sz w:val="28"/>
          <w:szCs w:val="28"/>
        </w:rPr>
        <w:t>Предпринимательская деятельность, осуществляемая лицами без регистрации или без лицензии либо без аккредитации в случаях, когда регистрация, лицензия, либо аккредитация обязательны - незаконна и предусматривают ответственность.</w:t>
      </w:r>
    </w:p>
    <w:p w14:paraId="62AE5DFD" w14:textId="77777777" w:rsidR="007432EC" w:rsidRPr="004A3F00" w:rsidRDefault="007432EC" w:rsidP="007432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00">
        <w:rPr>
          <w:color w:val="000000"/>
          <w:sz w:val="28"/>
          <w:szCs w:val="28"/>
        </w:rPr>
        <w:t>В случае причинения крупного ущерба (свыше 2 млн. 250 тысяч рублей) гражданам, организациям или государству либо извлечения в результате такой деятельности дохода в крупном размере предусмотрена уголовная ответственность.</w:t>
      </w:r>
    </w:p>
    <w:p w14:paraId="5658ACBE" w14:textId="77777777" w:rsidR="007432EC" w:rsidRPr="004A3F00" w:rsidRDefault="007432EC" w:rsidP="007432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00">
        <w:rPr>
          <w:color w:val="000000"/>
          <w:sz w:val="28"/>
          <w:szCs w:val="28"/>
        </w:rPr>
        <w:t>Незаконное предпринимательство наказывается штрафом в размере до 300 тысяч рублей либо обязательными работами на срок до 480 часов (ч.</w:t>
      </w:r>
      <w:r>
        <w:rPr>
          <w:color w:val="000000"/>
          <w:sz w:val="28"/>
          <w:szCs w:val="28"/>
        </w:rPr>
        <w:t xml:space="preserve"> </w:t>
      </w:r>
      <w:r w:rsidRPr="004A3F00">
        <w:rPr>
          <w:color w:val="000000"/>
          <w:sz w:val="28"/>
          <w:szCs w:val="28"/>
        </w:rPr>
        <w:t>1 ст. 171 УК РФ).</w:t>
      </w:r>
    </w:p>
    <w:p w14:paraId="22E7DC34" w14:textId="77777777" w:rsidR="007432EC" w:rsidRDefault="007432EC" w:rsidP="007432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00">
        <w:rPr>
          <w:color w:val="000000"/>
          <w:sz w:val="28"/>
          <w:szCs w:val="28"/>
        </w:rPr>
        <w:t>Если преступление совершено организованной группой или сопряжено с извлечением дохода в особо крупном размере (9 000 000 рублей и более), то за его совершение предусмотрено наказание вплоть до лишения свободы на срок до 5 лет со штрафом в размере до 80 тысяч рублей (ч.</w:t>
      </w:r>
      <w:r>
        <w:rPr>
          <w:color w:val="000000"/>
          <w:sz w:val="28"/>
          <w:szCs w:val="28"/>
        </w:rPr>
        <w:t xml:space="preserve"> </w:t>
      </w:r>
      <w:r w:rsidRPr="004A3F00">
        <w:rPr>
          <w:color w:val="000000"/>
          <w:sz w:val="28"/>
          <w:szCs w:val="28"/>
        </w:rPr>
        <w:t>2 ст. 171 УК РФ).</w:t>
      </w:r>
    </w:p>
    <w:p w14:paraId="33F76EF0" w14:textId="77777777" w:rsidR="007432EC" w:rsidRPr="004A3F00" w:rsidRDefault="007432EC" w:rsidP="007432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9AA72DB" w14:textId="77777777" w:rsidR="00B9212B" w:rsidRDefault="00B9212B">
      <w:bookmarkStart w:id="0" w:name="_GoBack"/>
      <w:bookmarkEnd w:id="0"/>
    </w:p>
    <w:sectPr w:rsidR="00B9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E0"/>
    <w:rsid w:val="000431E0"/>
    <w:rsid w:val="007432EC"/>
    <w:rsid w:val="00B9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E6B5-A24C-4A12-9FA4-15980271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432EC"/>
    <w:rPr>
      <w:rFonts w:cs="Times New Roman"/>
    </w:rPr>
  </w:style>
  <w:style w:type="paragraph" w:styleId="a3">
    <w:name w:val="Normal (Web)"/>
    <w:basedOn w:val="a"/>
    <w:uiPriority w:val="99"/>
    <w:unhideWhenUsed/>
    <w:rsid w:val="0074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43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2021-07-01T10:27:00Z</dcterms:created>
  <dcterms:modified xsi:type="dcterms:W3CDTF">2021-07-01T10:27:00Z</dcterms:modified>
</cp:coreProperties>
</file>