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19" w:rsidRDefault="00034A19" w:rsidP="00034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034A19" w:rsidRDefault="00034A19" w:rsidP="00034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</w:t>
      </w:r>
      <w:r w:rsidR="00731C08">
        <w:rPr>
          <w:rFonts w:ascii="Times New Roman" w:hAnsi="Times New Roman"/>
          <w:b/>
          <w:sz w:val="24"/>
          <w:szCs w:val="24"/>
        </w:rPr>
        <w:t>аботе с обращениями граждан за 2</w:t>
      </w:r>
      <w:r>
        <w:rPr>
          <w:rFonts w:ascii="Times New Roman" w:hAnsi="Times New Roman"/>
          <w:b/>
          <w:sz w:val="24"/>
          <w:szCs w:val="24"/>
        </w:rPr>
        <w:t xml:space="preserve"> квартал 2020 года</w:t>
      </w:r>
    </w:p>
    <w:p w:rsidR="00034A19" w:rsidRDefault="00034A19" w:rsidP="00034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администрации МО Первомайский поссовет Оренбургского района</w:t>
      </w:r>
    </w:p>
    <w:p w:rsidR="00034A19" w:rsidRDefault="00034A19" w:rsidP="00034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Default="00034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A19" w:rsidRDefault="00034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4E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12F">
              <w:rPr>
                <w:rFonts w:ascii="Times New Roman" w:hAnsi="Times New Roman"/>
                <w:b/>
                <w:sz w:val="24"/>
                <w:szCs w:val="24"/>
              </w:rPr>
              <w:t>Апрель-Июнь</w:t>
            </w:r>
          </w:p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Поступило обращений в том числе: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5D02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письменных обращений,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5D02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 администрации района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 обращений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5D02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524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срок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 w:rsidP="005D02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истек срок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положительно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разъяснено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отказано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Вопросы, изложенные в обращениях граждан, в том числе по проблемам: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1.Имущественные отношения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4E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1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1.1.Бесплатная передача в собственность граждан РФ на добровольной основе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F" w:rsidRDefault="005D0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19" w:rsidRPr="004E7D8F" w:rsidRDefault="005D0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Заключение договоров социального найма, служебного найма жилого</w:t>
            </w:r>
          </w:p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4E7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Предоставление информации об объектах недвижимого имущества (статус жилого помещения)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Отказ от права преимущественной покупке при продаже комнат в квартирах коммунального заселения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 Предоставление информации, содержащейся в реестре муниципального образования Первомайский поссовет (выписки из реестра)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Жилищные отношения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5D02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2.1.Постановка на учет граждан в качестве нуждающихся в улучшении жилищных условий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5D0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Предоставление жилого помещения гражданам, нуждающимся в жилом помещении по категории «Малоимущие»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4E7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D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Предоставление сведений, содержащихся в Едином государственном реестре прав на недвижимое имущество и сделок с ним (выписки из ЕГРП)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Вопросы по предоставлению жилого помещения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5D0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 Сдача служебного жилого помещения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4E7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3.Субъекты малого и среднего предпринимательства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3.1.Предоставление муниципального имущества муниципального образования Первомайский поссовет в аренду, безвозмездное пользование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Выдача разрешения на право организации рынка на территории МО</w:t>
            </w:r>
          </w:p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Первомайский поссовет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4.Землепользование, в том числе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5D02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4.1.Приобретение прав на земельный участок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Спорные вопросы между собственниками смежных земельных участков,</w:t>
            </w:r>
            <w:r w:rsidR="00FF1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земельные споры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5D0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 Утверждение схем на КПТ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 Выдача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выкопировки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Генерального плана муниципального образования с  расположением земельного участка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5D0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 Раздел </w:t>
            </w:r>
            <w:r w:rsidR="005D02CF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2CF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F" w:rsidRDefault="005D02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 Выдача Выписки из Правил землепользования и застройки земельного участка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F" w:rsidRPr="004E7D8F" w:rsidRDefault="005D0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 Порядок определения платы за землю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Архитектура и градостроительство поселка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rPr>
          <w:trHeight w:val="41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Местные налоги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Присвоение адресов объектам недвижимости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5D02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Уточнение характеристик объектов недвижимости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034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9.Работа транспорта и оплата проезда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034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Жилищное-коммунальное хозяйство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5D02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 Эксплуатация, содержание и ремонт жилья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 Обращения в межведомственную комиссию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 Отопление и газификация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4E7D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D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 Водоснабжение, водоотведение, вывоз ТБО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5D0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 Благоустройство поселка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5D0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 Строительство, ремонт и содержание дорог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Электрофикация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домов и поселка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5D02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D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10.8. Оплата жилищно-коммунальных услуг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4E7D8F" w:rsidRDefault="00034A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Выдача справок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5D02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 Совершение нотариальных действий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4E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12F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 Обращения в ЗАГС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4E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12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 Обращения по регистрационному учету граждан РФ по месту жительства, месту пребывания, снятие с регистрационного учета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034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 Культура, спорт, наука и образование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034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 Здравоохранение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034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 Своевременность оплаты труда, трудоустройство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5D02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 Социальная защита населения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034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 Обеспечение законности и правопорядка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034A1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 Вопросы, не вошедшие в настоящий классификатор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5D02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034A19" w:rsidTr="00034A19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19" w:rsidRDefault="00034A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на личном приеме главой МО Первомайский поссовет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19" w:rsidRPr="00FF112F" w:rsidRDefault="005D02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034A19" w:rsidRDefault="00034A19" w:rsidP="00034A1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34A19" w:rsidRDefault="00034A19" w:rsidP="00034A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4A19" w:rsidRDefault="00034A19" w:rsidP="00034A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692D" w:rsidRDefault="00D9692D"/>
    <w:sectPr w:rsidR="00D9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A5"/>
    <w:rsid w:val="00034A19"/>
    <w:rsid w:val="004E7D8F"/>
    <w:rsid w:val="005D02CF"/>
    <w:rsid w:val="00731C08"/>
    <w:rsid w:val="00755BA5"/>
    <w:rsid w:val="00D9692D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E82F"/>
  <w15:chartTrackingRefBased/>
  <w15:docId w15:val="{FDFA2F32-CED3-4CBE-A9B7-C81A8154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A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2021-06-16T11:00:00Z</dcterms:created>
  <dcterms:modified xsi:type="dcterms:W3CDTF">2021-07-09T09:45:00Z</dcterms:modified>
</cp:coreProperties>
</file>