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7F" w:rsidRDefault="00B9447F" w:rsidP="00B9447F">
      <w:pPr>
        <w:ind w:left="5529"/>
        <w:jc w:val="right"/>
        <w:rPr>
          <w:i/>
        </w:rPr>
      </w:pPr>
      <w:r>
        <w:rPr>
          <w:lang w:eastAsia="x-none"/>
        </w:rPr>
        <w:t>Приложение №1</w:t>
      </w:r>
      <w:r>
        <w:rPr>
          <w:i/>
        </w:rPr>
        <w:t xml:space="preserve"> </w:t>
      </w:r>
    </w:p>
    <w:p w:rsidR="00B9447F" w:rsidRDefault="00B9447F" w:rsidP="00B9447F">
      <w:pPr>
        <w:pStyle w:val="8"/>
        <w:spacing w:before="0" w:after="0"/>
        <w:ind w:left="4678"/>
        <w:jc w:val="right"/>
        <w:rPr>
          <w:i w:val="0"/>
          <w:sz w:val="28"/>
          <w:szCs w:val="28"/>
        </w:rPr>
      </w:pPr>
      <w:r>
        <w:rPr>
          <w:i w:val="0"/>
          <w:sz w:val="28"/>
          <w:szCs w:val="28"/>
        </w:rPr>
        <w:t>к постановлению администрации</w:t>
      </w:r>
    </w:p>
    <w:p w:rsidR="00B9447F" w:rsidRDefault="00B9447F" w:rsidP="00B9447F">
      <w:pPr>
        <w:pStyle w:val="8"/>
        <w:spacing w:before="0" w:after="0"/>
        <w:ind w:left="4678"/>
        <w:jc w:val="right"/>
        <w:rPr>
          <w:i w:val="0"/>
          <w:sz w:val="28"/>
          <w:szCs w:val="28"/>
        </w:rPr>
      </w:pPr>
      <w:r>
        <w:rPr>
          <w:i w:val="0"/>
          <w:sz w:val="28"/>
          <w:szCs w:val="28"/>
        </w:rPr>
        <w:t xml:space="preserve">муниципального образования </w:t>
      </w:r>
    </w:p>
    <w:p w:rsidR="00B9447F" w:rsidRDefault="00B9447F" w:rsidP="00B9447F">
      <w:pPr>
        <w:pStyle w:val="8"/>
        <w:spacing w:before="0" w:after="0"/>
        <w:ind w:left="4678"/>
        <w:jc w:val="right"/>
        <w:rPr>
          <w:i w:val="0"/>
          <w:sz w:val="28"/>
          <w:szCs w:val="28"/>
        </w:rPr>
      </w:pPr>
      <w:r>
        <w:rPr>
          <w:i w:val="0"/>
          <w:sz w:val="28"/>
          <w:szCs w:val="28"/>
        </w:rPr>
        <w:t xml:space="preserve">Первомайский поссовет </w:t>
      </w:r>
    </w:p>
    <w:p w:rsidR="00B9447F" w:rsidRDefault="00B9447F" w:rsidP="00B9447F">
      <w:pPr>
        <w:pStyle w:val="8"/>
        <w:spacing w:before="0" w:after="0"/>
        <w:ind w:left="4678"/>
        <w:jc w:val="right"/>
        <w:rPr>
          <w:i w:val="0"/>
          <w:sz w:val="28"/>
          <w:szCs w:val="28"/>
        </w:rPr>
      </w:pPr>
      <w:r>
        <w:rPr>
          <w:i w:val="0"/>
          <w:sz w:val="28"/>
          <w:szCs w:val="28"/>
        </w:rPr>
        <w:t>Оренбургского района</w:t>
      </w:r>
    </w:p>
    <w:p w:rsidR="00B9447F" w:rsidRDefault="00B9447F" w:rsidP="00B9447F">
      <w:pPr>
        <w:pStyle w:val="8"/>
        <w:spacing w:before="0" w:after="0"/>
        <w:ind w:left="4678"/>
        <w:jc w:val="right"/>
        <w:rPr>
          <w:i w:val="0"/>
          <w:sz w:val="28"/>
          <w:szCs w:val="28"/>
        </w:rPr>
      </w:pPr>
      <w:r>
        <w:rPr>
          <w:i w:val="0"/>
          <w:sz w:val="28"/>
          <w:szCs w:val="28"/>
        </w:rPr>
        <w:t xml:space="preserve">Оренбургской области </w:t>
      </w:r>
    </w:p>
    <w:p w:rsidR="00B9447F" w:rsidRDefault="00B9447F" w:rsidP="00B9447F">
      <w:pPr>
        <w:pStyle w:val="8"/>
        <w:spacing w:before="0" w:after="0"/>
        <w:ind w:left="4678"/>
        <w:jc w:val="right"/>
        <w:rPr>
          <w:i w:val="0"/>
          <w:sz w:val="28"/>
          <w:szCs w:val="28"/>
        </w:rPr>
      </w:pPr>
      <w:r>
        <w:rPr>
          <w:i w:val="0"/>
          <w:sz w:val="28"/>
          <w:szCs w:val="28"/>
        </w:rPr>
        <w:t xml:space="preserve">от  </w:t>
      </w:r>
      <w:r w:rsidR="00C41CC7">
        <w:rPr>
          <w:i w:val="0"/>
          <w:sz w:val="28"/>
          <w:szCs w:val="28"/>
        </w:rPr>
        <w:t>0</w:t>
      </w:r>
      <w:r w:rsidR="00E53B35">
        <w:rPr>
          <w:i w:val="0"/>
          <w:sz w:val="28"/>
          <w:szCs w:val="28"/>
        </w:rPr>
        <w:t>8.1</w:t>
      </w:r>
      <w:r w:rsidR="00C41CC7">
        <w:rPr>
          <w:i w:val="0"/>
          <w:sz w:val="28"/>
          <w:szCs w:val="28"/>
        </w:rPr>
        <w:t>1</w:t>
      </w:r>
      <w:r w:rsidR="00E53B35">
        <w:rPr>
          <w:i w:val="0"/>
          <w:sz w:val="28"/>
          <w:szCs w:val="28"/>
        </w:rPr>
        <w:t>.2021</w:t>
      </w:r>
      <w:r>
        <w:rPr>
          <w:i w:val="0"/>
          <w:sz w:val="28"/>
          <w:szCs w:val="28"/>
        </w:rPr>
        <w:t xml:space="preserve"> № </w:t>
      </w:r>
      <w:r w:rsidR="00E53B35">
        <w:rPr>
          <w:i w:val="0"/>
          <w:sz w:val="28"/>
          <w:szCs w:val="28"/>
        </w:rPr>
        <w:t>2</w:t>
      </w:r>
      <w:r w:rsidR="00C41CC7">
        <w:rPr>
          <w:i w:val="0"/>
          <w:sz w:val="28"/>
          <w:szCs w:val="28"/>
        </w:rPr>
        <w:t>40</w:t>
      </w:r>
      <w:bookmarkStart w:id="0" w:name="_GoBack"/>
      <w:bookmarkEnd w:id="0"/>
      <w:r>
        <w:rPr>
          <w:i w:val="0"/>
          <w:sz w:val="28"/>
          <w:szCs w:val="28"/>
        </w:rPr>
        <w:t>-п</w:t>
      </w:r>
    </w:p>
    <w:p w:rsidR="00B9447F" w:rsidRDefault="00B9447F" w:rsidP="00B9447F">
      <w:pPr>
        <w:ind w:left="6379"/>
        <w:jc w:val="both"/>
        <w:rPr>
          <w:lang w:eastAsia="x-none"/>
        </w:rPr>
      </w:pPr>
    </w:p>
    <w:p w:rsidR="00B9447F" w:rsidRDefault="00B9447F" w:rsidP="00B9447F">
      <w:pPr>
        <w:ind w:firstLine="720"/>
        <w:jc w:val="both"/>
      </w:pPr>
      <w:r>
        <w:t xml:space="preserve">В часть </w:t>
      </w:r>
      <w:r>
        <w:rPr>
          <w:lang w:val="en-US"/>
        </w:rPr>
        <w:t>III</w:t>
      </w:r>
      <w:r>
        <w:t xml:space="preserve"> «Градостроительные регламенты» Правил землепользования и застройки муниципального образования Первомайский поссовет Оренбургского района Оренбургской области, утвержденных решением Совета депутатов муниципального образования Первомайский поссовет №254 от 23.01.2015г. внести следующие изменения:</w:t>
      </w:r>
    </w:p>
    <w:p w:rsidR="00B9447F" w:rsidRDefault="00B9447F" w:rsidP="00B9447F">
      <w:pPr>
        <w:numPr>
          <w:ilvl w:val="0"/>
          <w:numId w:val="2"/>
        </w:numPr>
        <w:ind w:left="0" w:firstLine="851"/>
        <w:jc w:val="both"/>
        <w:rPr>
          <w:b/>
          <w:bCs/>
          <w:i/>
          <w:u w:val="single"/>
        </w:rPr>
      </w:pPr>
      <w:r>
        <w:t xml:space="preserve">В статье 46.1, в зоне </w:t>
      </w:r>
      <w:r>
        <w:rPr>
          <w:bCs/>
        </w:rPr>
        <w:t>Ж-1 «Зона застройки индивидуальными, блокированными жилыми домами» виды разрешенного использования изложить в следующей редакции:</w:t>
      </w:r>
    </w:p>
    <w:p w:rsidR="00B9447F" w:rsidRDefault="00B9447F" w:rsidP="00B9447F">
      <w:pPr>
        <w:ind w:left="851"/>
        <w:jc w:val="both"/>
        <w:rPr>
          <w:b/>
          <w:bCs/>
          <w:i/>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Default"/>
              <w:rPr>
                <w:rFonts w:eastAsia="SimSun"/>
                <w:b/>
              </w:rPr>
            </w:pPr>
            <w:r>
              <w:rPr>
                <w:rFonts w:eastAsia="SimSun"/>
                <w:b/>
              </w:rPr>
              <w:t>Основные виды разрешенного использования:</w:t>
            </w:r>
          </w:p>
          <w:p w:rsidR="00B9447F" w:rsidRDefault="00B9447F">
            <w:pPr>
              <w:pStyle w:val="Default"/>
              <w:rPr>
                <w:rFonts w:eastAsia="SimSun"/>
                <w:b/>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rPr>
          <w:trHeight w:val="3050"/>
        </w:trPr>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sz w:val="20"/>
                <w:szCs w:val="20"/>
              </w:rPr>
            </w:pPr>
            <w:r>
              <w:rPr>
                <w:rFonts w:eastAsia="SimSun"/>
                <w:sz w:val="20"/>
                <w:szCs w:val="20"/>
              </w:rPr>
              <w:t xml:space="preserve">Для индивидуального жилищного строительства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sz w:val="20"/>
                <w:szCs w:val="20"/>
              </w:rPr>
            </w:pPr>
            <w:r>
              <w:rPr>
                <w:rFonts w:eastAsia="SimSun"/>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B9447F" w:rsidRDefault="00B9447F">
            <w:pPr>
              <w:pStyle w:val="Default"/>
              <w:rPr>
                <w:rFonts w:eastAsia="SimSun"/>
                <w:sz w:val="20"/>
                <w:szCs w:val="20"/>
              </w:rPr>
            </w:pPr>
            <w:r>
              <w:rPr>
                <w:rFonts w:eastAsia="SimSun"/>
                <w:sz w:val="20"/>
                <w:szCs w:val="20"/>
              </w:rPr>
              <w:t xml:space="preserve">выращивание сельскохозяйственных культур; </w:t>
            </w:r>
          </w:p>
          <w:p w:rsidR="00B9447F" w:rsidRDefault="00B9447F">
            <w:pPr>
              <w:pStyle w:val="Default"/>
              <w:rPr>
                <w:rFonts w:eastAsia="SimSun"/>
                <w:sz w:val="20"/>
                <w:szCs w:val="20"/>
              </w:rPr>
            </w:pPr>
            <w:r>
              <w:rPr>
                <w:rFonts w:eastAsia="SimSun"/>
                <w:sz w:val="20"/>
                <w:szCs w:val="20"/>
              </w:rPr>
              <w:t xml:space="preserve">размещение индивидуальных гаражей и хозяйственных построек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sz w:val="20"/>
                <w:szCs w:val="20"/>
              </w:rPr>
            </w:pPr>
            <w:r>
              <w:rPr>
                <w:rFonts w:eastAsia="SimSun"/>
                <w:sz w:val="20"/>
                <w:szCs w:val="20"/>
              </w:rPr>
              <w:t xml:space="preserve">2.1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sz w:val="20"/>
                <w:szCs w:val="20"/>
              </w:rPr>
            </w:pPr>
            <w:r>
              <w:rPr>
                <w:rFonts w:eastAsia="SimSun"/>
                <w:sz w:val="20"/>
                <w:szCs w:val="20"/>
              </w:rPr>
              <w:t xml:space="preserve">Для ведения личного подсобного хозяйства (приусадебный земельный участок)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sz w:val="20"/>
                <w:szCs w:val="20"/>
              </w:rPr>
            </w:pPr>
            <w:r>
              <w:rPr>
                <w:rFonts w:eastAsia="SimSun"/>
                <w:sz w:val="20"/>
                <w:szCs w:val="20"/>
              </w:rPr>
              <w:t xml:space="preserve">Размещение жилого дома, указанного в описании вида разрешенного использования с кодом 2.1; </w:t>
            </w:r>
          </w:p>
          <w:p w:rsidR="00B9447F" w:rsidRDefault="00B9447F">
            <w:pPr>
              <w:pStyle w:val="Default"/>
              <w:rPr>
                <w:rFonts w:eastAsia="SimSun"/>
                <w:sz w:val="20"/>
                <w:szCs w:val="20"/>
              </w:rPr>
            </w:pPr>
            <w:r>
              <w:rPr>
                <w:rFonts w:eastAsia="SimSun"/>
                <w:sz w:val="20"/>
                <w:szCs w:val="20"/>
              </w:rPr>
              <w:t xml:space="preserve">производство сельскохозяйственной продукции; </w:t>
            </w:r>
          </w:p>
          <w:p w:rsidR="00B9447F" w:rsidRDefault="00B9447F">
            <w:pPr>
              <w:pStyle w:val="Default"/>
              <w:rPr>
                <w:rFonts w:eastAsia="SimSun"/>
                <w:sz w:val="20"/>
                <w:szCs w:val="20"/>
              </w:rPr>
            </w:pPr>
            <w:r>
              <w:rPr>
                <w:rFonts w:eastAsia="SimSun"/>
                <w:sz w:val="20"/>
                <w:szCs w:val="20"/>
              </w:rPr>
              <w:t xml:space="preserve">размещение гаража и иных вспомогательных сооружений; </w:t>
            </w:r>
          </w:p>
          <w:p w:rsidR="00B9447F" w:rsidRDefault="00B9447F">
            <w:pPr>
              <w:pStyle w:val="Default"/>
              <w:rPr>
                <w:rFonts w:eastAsia="SimSun"/>
                <w:sz w:val="20"/>
                <w:szCs w:val="20"/>
              </w:rPr>
            </w:pPr>
            <w:r>
              <w:rPr>
                <w:rFonts w:eastAsia="SimSun"/>
                <w:sz w:val="20"/>
                <w:szCs w:val="20"/>
              </w:rPr>
              <w:t xml:space="preserve">содержание сельскохозяйственных животных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sz w:val="20"/>
                <w:szCs w:val="20"/>
              </w:rPr>
            </w:pPr>
            <w:r>
              <w:rPr>
                <w:rFonts w:eastAsia="SimSun"/>
                <w:sz w:val="20"/>
                <w:szCs w:val="20"/>
              </w:rPr>
              <w:t xml:space="preserve">2.2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sz w:val="20"/>
                <w:szCs w:val="20"/>
              </w:rPr>
            </w:pPr>
            <w:r>
              <w:rPr>
                <w:rFonts w:eastAsia="SimSun"/>
                <w:sz w:val="20"/>
                <w:szCs w:val="20"/>
              </w:rPr>
              <w:t xml:space="preserve">Блокированная 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sz w:val="20"/>
                <w:szCs w:val="20"/>
              </w:rPr>
            </w:pPr>
            <w:proofErr w:type="gramStart"/>
            <w:r>
              <w:rPr>
                <w:rFonts w:eastAsia="SimSun"/>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Pr>
                <w:rFonts w:eastAsia="SimSun"/>
                <w:sz w:val="20"/>
                <w:szCs w:val="20"/>
              </w:rPr>
              <w:lastRenderedPageBreak/>
              <w:t>выход на территорию общего</w:t>
            </w:r>
            <w:proofErr w:type="gramEnd"/>
            <w:r>
              <w:rPr>
                <w:rFonts w:eastAsia="SimSun"/>
                <w:sz w:val="20"/>
                <w:szCs w:val="20"/>
              </w:rPr>
              <w:t xml:space="preserve"> пользования (жилые дома блокированной застройки); </w:t>
            </w:r>
          </w:p>
          <w:p w:rsidR="00B9447F" w:rsidRDefault="00B9447F">
            <w:pPr>
              <w:pStyle w:val="Default"/>
              <w:rPr>
                <w:rFonts w:eastAsia="SimSun"/>
                <w:sz w:val="20"/>
                <w:szCs w:val="20"/>
              </w:rPr>
            </w:pPr>
            <w:r>
              <w:rPr>
                <w:rFonts w:eastAsia="SimSun"/>
                <w:sz w:val="20"/>
                <w:szCs w:val="20"/>
              </w:rPr>
              <w:t xml:space="preserve">разведение декоративных и плодовых деревьев, овощных и ягодных культур; </w:t>
            </w:r>
          </w:p>
          <w:p w:rsidR="00B9447F" w:rsidRDefault="00B9447F">
            <w:pPr>
              <w:pStyle w:val="Default"/>
              <w:rPr>
                <w:rFonts w:eastAsia="SimSun"/>
                <w:sz w:val="20"/>
                <w:szCs w:val="20"/>
              </w:rPr>
            </w:pPr>
            <w:r>
              <w:rPr>
                <w:rFonts w:eastAsia="SimSun"/>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sz w:val="20"/>
                <w:szCs w:val="20"/>
              </w:rPr>
            </w:pPr>
            <w:r>
              <w:rPr>
                <w:rFonts w:eastAsia="SimSun"/>
                <w:sz w:val="20"/>
                <w:szCs w:val="20"/>
              </w:rPr>
              <w:lastRenderedPageBreak/>
              <w:t xml:space="preserve">2.3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Здравоохранение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3.4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Хранение автотранспорта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0"/>
                <w:szCs w:val="20"/>
              </w:rPr>
              <w:t>машино</w:t>
            </w:r>
            <w:proofErr w:type="spellEnd"/>
            <w:r>
              <w:rPr>
                <w:sz w:val="20"/>
                <w:szCs w:val="20"/>
              </w:rPr>
              <w:t xml:space="preserve">-места, за исключением гаражей, размещение которых предусмотрено содержанием вида разрешенного использования с кодом 4.9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w:t>
            </w:r>
            <w:r>
              <w:rPr>
                <w:sz w:val="20"/>
                <w:szCs w:val="20"/>
              </w:rPr>
              <w:lastRenderedPageBreak/>
              <w:t xml:space="preserve">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Размещение зданий и сооружений в целях </w:t>
            </w:r>
            <w:r>
              <w:rPr>
                <w:sz w:val="20"/>
                <w:szCs w:val="20"/>
              </w:rPr>
              <w:lastRenderedPageBreak/>
              <w:t xml:space="preserve">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Ведение огородничества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Ведение садоводства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13.2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Малоэтажная многоквартирная 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малоэтажных многоквартирных домов (многоквартирные дома высотой до 4 этажей, включая </w:t>
            </w:r>
            <w:proofErr w:type="gramStart"/>
            <w:r>
              <w:rPr>
                <w:sz w:val="20"/>
                <w:szCs w:val="20"/>
              </w:rPr>
              <w:t>мансардный</w:t>
            </w:r>
            <w:proofErr w:type="gramEnd"/>
            <w:r>
              <w:rPr>
                <w:sz w:val="20"/>
                <w:szCs w:val="20"/>
              </w:rPr>
              <w:t xml:space="preserve">); </w:t>
            </w:r>
          </w:p>
          <w:p w:rsidR="00B9447F" w:rsidRDefault="00B9447F">
            <w:pPr>
              <w:pStyle w:val="Default"/>
              <w:rPr>
                <w:sz w:val="20"/>
                <w:szCs w:val="20"/>
              </w:rPr>
            </w:pPr>
            <w:r>
              <w:rPr>
                <w:sz w:val="20"/>
                <w:szCs w:val="20"/>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2.1.1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Социальное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w:t>
            </w:r>
            <w:r>
              <w:rPr>
                <w:sz w:val="20"/>
                <w:szCs w:val="20"/>
              </w:rPr>
              <w:lastRenderedPageBreak/>
              <w:t xml:space="preserve">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3.3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Культурное развитие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Амбулаторное ветеринарное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3.10.1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Рынки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продажи товаров, </w:t>
            </w:r>
            <w:proofErr w:type="gramStart"/>
            <w:r>
              <w:rPr>
                <w:sz w:val="20"/>
                <w:szCs w:val="20"/>
              </w:rPr>
              <w:t>торговая</w:t>
            </w:r>
            <w:proofErr w:type="gramEnd"/>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8.3 </w:t>
            </w:r>
          </w:p>
        </w:tc>
      </w:tr>
    </w:tbl>
    <w:p w:rsidR="00B9447F" w:rsidRDefault="00B9447F" w:rsidP="00B9447F">
      <w:pPr>
        <w:numPr>
          <w:ilvl w:val="0"/>
          <w:numId w:val="2"/>
        </w:numPr>
        <w:ind w:left="0" w:firstLine="851"/>
        <w:jc w:val="both"/>
        <w:rPr>
          <w:b/>
          <w:bCs/>
          <w:i/>
          <w:u w:val="single"/>
        </w:rPr>
      </w:pPr>
      <w:r>
        <w:t xml:space="preserve">В статье 46.1, в зоне </w:t>
      </w:r>
      <w:r>
        <w:rPr>
          <w:bCs/>
        </w:rPr>
        <w:t>Ж-2 «Зона застройки малоэтажными  жилыми домами 2-4 этажа» виды разрешенного использования изложить в следующей редакции:</w:t>
      </w:r>
    </w:p>
    <w:p w:rsidR="00B9447F" w:rsidRDefault="00B9447F" w:rsidP="00B9447F">
      <w:pPr>
        <w:ind w:left="851"/>
        <w:jc w:val="both"/>
        <w:rPr>
          <w:b/>
          <w:bCs/>
          <w:i/>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rPr>
          <w:trHeight w:val="2822"/>
        </w:trPr>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Малоэтажная многоквартирная жилая застройка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малоэтажных многоквартирных домов (многоквартирные дома высотой до 4 этажей, включая </w:t>
            </w:r>
            <w:proofErr w:type="gramStart"/>
            <w:r>
              <w:rPr>
                <w:sz w:val="20"/>
                <w:szCs w:val="20"/>
              </w:rPr>
              <w:t>мансардный</w:t>
            </w:r>
            <w:proofErr w:type="gramEnd"/>
            <w:r>
              <w:rPr>
                <w:sz w:val="20"/>
                <w:szCs w:val="20"/>
              </w:rPr>
              <w:t xml:space="preserve">); </w:t>
            </w:r>
          </w:p>
          <w:p w:rsidR="00B9447F" w:rsidRDefault="00B9447F">
            <w:pPr>
              <w:pStyle w:val="Default"/>
              <w:rPr>
                <w:sz w:val="20"/>
                <w:szCs w:val="20"/>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2.1.1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sz w:val="20"/>
                <w:szCs w:val="20"/>
              </w:rPr>
            </w:pPr>
            <w:r>
              <w:rPr>
                <w:rFonts w:eastAsia="SimSun"/>
                <w:sz w:val="20"/>
                <w:szCs w:val="20"/>
              </w:rPr>
              <w:t xml:space="preserve">Блокированная 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sz w:val="20"/>
                <w:szCs w:val="20"/>
              </w:rPr>
            </w:pPr>
            <w:proofErr w:type="gramStart"/>
            <w:r>
              <w:rPr>
                <w:rFonts w:eastAsia="SimSu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rFonts w:eastAsia="SimSun"/>
                <w:sz w:val="20"/>
                <w:szCs w:val="20"/>
              </w:rPr>
              <w:t xml:space="preserve"> пользования (жилые дома блокированной застройки); </w:t>
            </w:r>
          </w:p>
          <w:p w:rsidR="00B9447F" w:rsidRDefault="00B9447F">
            <w:pPr>
              <w:pStyle w:val="Default"/>
              <w:rPr>
                <w:rFonts w:eastAsia="SimSun"/>
                <w:sz w:val="20"/>
                <w:szCs w:val="20"/>
              </w:rPr>
            </w:pPr>
            <w:r>
              <w:rPr>
                <w:rFonts w:eastAsia="SimSun"/>
                <w:sz w:val="20"/>
                <w:szCs w:val="20"/>
              </w:rPr>
              <w:t xml:space="preserve">разведение декоративных и плодовых деревьев, овощных и ягодных культур; </w:t>
            </w:r>
          </w:p>
          <w:p w:rsidR="00B9447F" w:rsidRDefault="00B9447F">
            <w:pPr>
              <w:pStyle w:val="Default"/>
              <w:rPr>
                <w:rFonts w:eastAsia="SimSun"/>
                <w:sz w:val="20"/>
                <w:szCs w:val="20"/>
              </w:rPr>
            </w:pPr>
            <w:r>
              <w:rPr>
                <w:rFonts w:eastAsia="SimSun"/>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sz w:val="20"/>
                <w:szCs w:val="20"/>
              </w:rPr>
            </w:pPr>
            <w:r>
              <w:rPr>
                <w:rFonts w:eastAsia="SimSun"/>
                <w:sz w:val="20"/>
                <w:szCs w:val="20"/>
              </w:rPr>
              <w:t xml:space="preserve">2.3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Общежития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3.2.4</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Амбулаторно-поликлиническое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w:t>
            </w:r>
            <w:r>
              <w:rPr>
                <w:rFonts w:ascii="Arial" w:hAnsi="Arial" w:cs="Arial"/>
                <w:sz w:val="20"/>
                <w:szCs w:val="20"/>
              </w:rPr>
              <w:lastRenderedPageBreak/>
              <w:t>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lastRenderedPageBreak/>
              <w:t xml:space="preserve">3.4.1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Стационарное медицинское обслуживание</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3.4.2</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Дошкольное, начальное и среднее общее образование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proofErr w:type="gramStart"/>
            <w:r>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3.5.1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Хранение автотранспорта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0"/>
                <w:szCs w:val="20"/>
              </w:rPr>
              <w:t>машино</w:t>
            </w:r>
            <w:proofErr w:type="spellEnd"/>
            <w:r>
              <w:rPr>
                <w:sz w:val="20"/>
                <w:szCs w:val="20"/>
              </w:rPr>
              <w:t xml:space="preserve">-места, за исключением гаражей, размещение которых предусмотрено содержанием вида разрешенного использования с кодом 4.9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Pr>
                <w:sz w:val="20"/>
                <w:szCs w:val="20"/>
              </w:rPr>
              <w:lastRenderedPageBreak/>
              <w:t xml:space="preserve">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Ведение огородничества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Ведение садоводства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13.2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жилых помещений различного вида и обеспечение проживания в них. </w:t>
            </w:r>
          </w:p>
          <w:p w:rsidR="00B9447F" w:rsidRDefault="00B9447F">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B9447F" w:rsidRDefault="00B9447F">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B9447F" w:rsidRDefault="00B9447F">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B9447F" w:rsidRDefault="00B9447F">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B9447F" w:rsidRDefault="00B9447F">
            <w:pPr>
              <w:pStyle w:val="Default"/>
              <w:rPr>
                <w:sz w:val="20"/>
                <w:szCs w:val="20"/>
              </w:rPr>
            </w:pPr>
            <w:r>
              <w:rPr>
                <w:sz w:val="20"/>
                <w:szCs w:val="20"/>
              </w:rPr>
              <w:t xml:space="preserve">- как способ обеспечения непрерывности </w:t>
            </w:r>
          </w:p>
          <w:p w:rsidR="00B9447F" w:rsidRDefault="00B9447F">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B9447F" w:rsidRDefault="00B9447F">
            <w:pPr>
              <w:pStyle w:val="Default"/>
              <w:rPr>
                <w:sz w:val="20"/>
                <w:szCs w:val="20"/>
              </w:rPr>
            </w:pPr>
            <w:r>
              <w:rPr>
                <w:sz w:val="20"/>
                <w:szCs w:val="20"/>
              </w:rPr>
              <w:t xml:space="preserve">- как способ обеспечения деятельности </w:t>
            </w:r>
          </w:p>
          <w:p w:rsidR="00B9447F" w:rsidRDefault="00B9447F">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B9447F" w:rsidRDefault="00B9447F">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w:t>
            </w:r>
            <w:r>
              <w:rPr>
                <w:sz w:val="20"/>
                <w:szCs w:val="20"/>
              </w:rPr>
              <w:lastRenderedPageBreak/>
              <w:t xml:space="preserve">2.1 - 2.3, 2.5 - 2.7.1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2.0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Социальное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Культурное развитие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Религиозное использование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Предпринимательство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Деловое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Рынки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4.3</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w:t>
            </w:r>
            <w:r>
              <w:rPr>
                <w:sz w:val="20"/>
                <w:szCs w:val="20"/>
              </w:rPr>
              <w:lastRenderedPageBreak/>
              <w:t>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4.4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Гостиничное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8.3 </w:t>
            </w:r>
          </w:p>
        </w:tc>
      </w:tr>
    </w:tbl>
    <w:p w:rsidR="00B9447F" w:rsidRDefault="00B9447F" w:rsidP="00B9447F">
      <w:pPr>
        <w:ind w:left="851"/>
        <w:jc w:val="both"/>
        <w:rPr>
          <w:b/>
          <w:bCs/>
          <w:i/>
          <w:u w:val="single"/>
        </w:rPr>
      </w:pPr>
    </w:p>
    <w:p w:rsidR="00B9447F" w:rsidRDefault="00B9447F" w:rsidP="00B9447F">
      <w:pPr>
        <w:numPr>
          <w:ilvl w:val="0"/>
          <w:numId w:val="2"/>
        </w:numPr>
        <w:ind w:left="0" w:firstLine="851"/>
        <w:jc w:val="both"/>
        <w:rPr>
          <w:b/>
          <w:bCs/>
          <w:i/>
          <w:u w:val="single"/>
        </w:rPr>
      </w:pPr>
      <w:r>
        <w:t xml:space="preserve">В статье 46.1, в зоне </w:t>
      </w:r>
      <w:r>
        <w:rPr>
          <w:bCs/>
        </w:rPr>
        <w:t xml:space="preserve">Ж-3 «Зона застройки </w:t>
      </w:r>
      <w:proofErr w:type="spellStart"/>
      <w:r>
        <w:rPr>
          <w:bCs/>
        </w:rPr>
        <w:t>среднеэтажными</w:t>
      </w:r>
      <w:proofErr w:type="spellEnd"/>
      <w:r>
        <w:rPr>
          <w:bCs/>
        </w:rPr>
        <w:t xml:space="preserve">  жилыми домами» виды разрешенного использования изложить в следующей редакции:</w:t>
      </w:r>
    </w:p>
    <w:p w:rsidR="00B9447F" w:rsidRDefault="00B9447F" w:rsidP="00B9447F">
      <w:pPr>
        <w:ind w:left="851"/>
        <w:jc w:val="both"/>
        <w:rPr>
          <w:b/>
          <w:bCs/>
          <w:i/>
          <w:u w:val="single"/>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spellStart"/>
            <w:r>
              <w:rPr>
                <w:sz w:val="20"/>
                <w:szCs w:val="20"/>
              </w:rPr>
              <w:t>Среднеэтажная</w:t>
            </w:r>
            <w:proofErr w:type="spellEnd"/>
            <w:r>
              <w:rPr>
                <w:sz w:val="20"/>
                <w:szCs w:val="20"/>
              </w:rPr>
              <w:t xml:space="preserve"> 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многоквартирных домов этажностью не выше восьми этажей; </w:t>
            </w:r>
          </w:p>
          <w:p w:rsidR="00B9447F" w:rsidRDefault="00B9447F">
            <w:pPr>
              <w:pStyle w:val="Default"/>
              <w:rPr>
                <w:sz w:val="20"/>
                <w:szCs w:val="20"/>
              </w:rPr>
            </w:pPr>
            <w:r>
              <w:rPr>
                <w:sz w:val="20"/>
                <w:szCs w:val="20"/>
              </w:rPr>
              <w:t xml:space="preserve">благоустройство и озеленение; </w:t>
            </w:r>
          </w:p>
          <w:p w:rsidR="00B9447F" w:rsidRDefault="00B9447F">
            <w:pPr>
              <w:pStyle w:val="Default"/>
              <w:rPr>
                <w:sz w:val="20"/>
                <w:szCs w:val="20"/>
              </w:rPr>
            </w:pPr>
            <w:r>
              <w:rPr>
                <w:sz w:val="20"/>
                <w:szCs w:val="20"/>
              </w:rPr>
              <w:t xml:space="preserve">размещение подземных гаражей и автостоянок; </w:t>
            </w:r>
          </w:p>
          <w:p w:rsidR="00B9447F" w:rsidRDefault="00B9447F">
            <w:pPr>
              <w:pStyle w:val="Default"/>
              <w:rPr>
                <w:sz w:val="20"/>
                <w:szCs w:val="20"/>
              </w:rPr>
            </w:pPr>
            <w:r>
              <w:rPr>
                <w:sz w:val="20"/>
                <w:szCs w:val="20"/>
              </w:rPr>
              <w:t xml:space="preserve">обустройство спортивных и детских площадок, площадок для отдыха; </w:t>
            </w:r>
          </w:p>
          <w:p w:rsidR="00B9447F" w:rsidRDefault="00B9447F">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2.5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Pr>
                <w:sz w:val="20"/>
                <w:szCs w:val="20"/>
              </w:rPr>
              <w:lastRenderedPageBreak/>
              <w:t xml:space="preserve">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Социальное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Амбулаторно-поликлиническое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3.4.1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Стационарное медицинское обслуживание</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3.4.2</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Дошкольное, начальное и среднее общее образование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proofErr w:type="gramStart"/>
            <w:r>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3.5.1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Религиозное использование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w:t>
            </w:r>
            <w:r>
              <w:rPr>
                <w:sz w:val="20"/>
                <w:szCs w:val="20"/>
              </w:rPr>
              <w:lastRenderedPageBreak/>
              <w:t xml:space="preserve">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Культурное развитие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Деловое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Гостиничное </w:t>
            </w:r>
            <w:r>
              <w:rPr>
                <w:sz w:val="20"/>
                <w:szCs w:val="20"/>
              </w:rPr>
              <w:lastRenderedPageBreak/>
              <w:t xml:space="preserve">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Размещение гостиниц, а также иных зданий, </w:t>
            </w:r>
            <w:r>
              <w:rPr>
                <w:sz w:val="20"/>
                <w:szCs w:val="20"/>
              </w:rPr>
              <w:lastRenderedPageBreak/>
              <w:t xml:space="preserve">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8.3 </w:t>
            </w:r>
          </w:p>
        </w:tc>
      </w:tr>
    </w:tbl>
    <w:p w:rsidR="00B9447F" w:rsidRDefault="00B9447F" w:rsidP="00B9447F">
      <w:pPr>
        <w:ind w:left="851"/>
        <w:jc w:val="both"/>
      </w:pPr>
    </w:p>
    <w:p w:rsidR="00B9447F" w:rsidRDefault="00B9447F" w:rsidP="00B9447F">
      <w:pPr>
        <w:numPr>
          <w:ilvl w:val="0"/>
          <w:numId w:val="2"/>
        </w:numPr>
        <w:ind w:left="0" w:firstLine="851"/>
        <w:jc w:val="both"/>
      </w:pPr>
      <w:r>
        <w:t xml:space="preserve">В статье 46.2, в зоне </w:t>
      </w:r>
      <w:r>
        <w:rPr>
          <w:bCs/>
        </w:rPr>
        <w:t>О-1 «Зона делового, общественного и коммерческого назначения» виды разрешенного использования изложить в следующей редакции: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Амбулаторно-поликлиническое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3.4.1 здравоохранения, центры матери и ребенка, диагностические центры, молочные </w:t>
            </w:r>
            <w:r>
              <w:rPr>
                <w:rFonts w:ascii="Arial" w:hAnsi="Arial" w:cs="Arial"/>
                <w:sz w:val="20"/>
                <w:szCs w:val="20"/>
              </w:rPr>
              <w:lastRenderedPageBreak/>
              <w:t>кухни, станции донорства крови, клинические лаборатории)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lastRenderedPageBreak/>
              <w:t xml:space="preserve">3.4.1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Стационарное медицинское обслуживание</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3.4.2</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Дошкольное, начальное и среднее общее образование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proofErr w:type="gramStart"/>
            <w:r>
              <w:rPr>
                <w:rFonts w:ascii="Arial" w:hAnsi="Arial" w:cs="Arial"/>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rPr>
                <w:rFonts w:ascii="Arial" w:hAnsi="Arial" w:cs="Arial"/>
                <w:sz w:val="20"/>
                <w:szCs w:val="20"/>
              </w:rPr>
            </w:pPr>
            <w:r>
              <w:rPr>
                <w:rFonts w:ascii="Arial" w:hAnsi="Arial" w:cs="Arial"/>
                <w:sz w:val="20"/>
                <w:szCs w:val="20"/>
              </w:rPr>
              <w:t xml:space="preserve">3.5.1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Культурное развитие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научной деятельности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Деловое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Объекты торговли (торговые центры, торгово-развлекательные центры (комплексы) </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Pr>
                <w:sz w:val="20"/>
                <w:szCs w:val="20"/>
              </w:rPr>
              <w:lastRenderedPageBreak/>
              <w:t xml:space="preserve">4.8.2;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Рынки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продажи товаров, </w:t>
            </w:r>
            <w:proofErr w:type="gramStart"/>
            <w:r>
              <w:rPr>
                <w:sz w:val="20"/>
                <w:szCs w:val="20"/>
              </w:rPr>
              <w:t>торговая</w:t>
            </w:r>
            <w:proofErr w:type="gramEnd"/>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Банковская и страховая деятельность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4.5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Гостиничное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Развлечение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развлечения. </w:t>
            </w:r>
          </w:p>
          <w:p w:rsidR="00B9447F" w:rsidRDefault="00B9447F">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Туристическое обслуживание </w:t>
            </w:r>
          </w:p>
        </w:tc>
        <w:tc>
          <w:tcPr>
            <w:tcW w:w="4536" w:type="dxa"/>
            <w:tcBorders>
              <w:top w:val="single" w:sz="4" w:space="0" w:color="auto"/>
              <w:left w:val="single" w:sz="4" w:space="0" w:color="auto"/>
              <w:bottom w:val="single" w:sz="4" w:space="0" w:color="auto"/>
              <w:right w:val="single" w:sz="4" w:space="0" w:color="auto"/>
            </w:tcBorders>
          </w:tcPr>
          <w:p w:rsidR="00B9447F" w:rsidRDefault="00B9447F">
            <w:pPr>
              <w:pStyle w:val="Default"/>
              <w:rPr>
                <w:sz w:val="20"/>
                <w:szCs w:val="20"/>
              </w:rPr>
            </w:pPr>
            <w:r>
              <w:rPr>
                <w:sz w:val="20"/>
                <w:szCs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w:t>
            </w:r>
            <w:proofErr w:type="spellStart"/>
            <w:r>
              <w:rPr>
                <w:sz w:val="20"/>
                <w:szCs w:val="20"/>
              </w:rPr>
              <w:t>них</w:t>
            </w:r>
            <w:proofErr w:type="gramStart"/>
            <w:r>
              <w:rPr>
                <w:sz w:val="20"/>
                <w:szCs w:val="20"/>
              </w:rPr>
              <w:t>;р</w:t>
            </w:r>
            <w:proofErr w:type="gramEnd"/>
            <w:r>
              <w:rPr>
                <w:sz w:val="20"/>
                <w:szCs w:val="20"/>
              </w:rPr>
              <w:t>азмещение</w:t>
            </w:r>
            <w:proofErr w:type="spellEnd"/>
            <w:r>
              <w:rPr>
                <w:sz w:val="20"/>
                <w:szCs w:val="20"/>
              </w:rPr>
              <w:t xml:space="preserve"> детских лагерей </w:t>
            </w:r>
          </w:p>
          <w:p w:rsidR="00B9447F" w:rsidRDefault="00B9447F">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5.2.1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8.3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Блокированная 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0"/>
                <w:szCs w:val="20"/>
              </w:rPr>
              <w:t xml:space="preserve"> пользования (жилые дома блокированной застройки); </w:t>
            </w:r>
          </w:p>
          <w:p w:rsidR="00B9447F" w:rsidRDefault="00B9447F">
            <w:pPr>
              <w:pStyle w:val="Default"/>
              <w:rPr>
                <w:sz w:val="20"/>
                <w:szCs w:val="20"/>
              </w:rPr>
            </w:pPr>
            <w:r>
              <w:rPr>
                <w:sz w:val="20"/>
                <w:szCs w:val="20"/>
              </w:rPr>
              <w:t xml:space="preserve">разведение декоративных и плодовых деревьев, овощных и ягодных культур; </w:t>
            </w:r>
          </w:p>
          <w:p w:rsidR="00B9447F" w:rsidRDefault="00B9447F">
            <w:pPr>
              <w:pStyle w:val="Default"/>
              <w:rPr>
                <w:sz w:val="20"/>
                <w:szCs w:val="20"/>
              </w:rPr>
            </w:pPr>
            <w:r>
              <w:rPr>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Религиозное использование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Амбулаторное ветеринарное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3.10.1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Объекты дорожного сервиса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w:t>
            </w:r>
            <w:r>
              <w:rPr>
                <w:sz w:val="20"/>
                <w:szCs w:val="20"/>
              </w:rPr>
              <w:lastRenderedPageBreak/>
              <w:t xml:space="preserve">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8.3 </w:t>
            </w:r>
          </w:p>
        </w:tc>
      </w:tr>
    </w:tbl>
    <w:p w:rsidR="00B9447F" w:rsidRDefault="00B9447F" w:rsidP="00B9447F">
      <w:pPr>
        <w:ind w:firstLine="851"/>
        <w:jc w:val="both"/>
      </w:pPr>
      <w:r>
        <w:rPr>
          <w:b/>
          <w:i/>
          <w:u w:val="single"/>
        </w:rPr>
        <w:lastRenderedPageBreak/>
        <w:t xml:space="preserve"> </w:t>
      </w:r>
    </w:p>
    <w:p w:rsidR="00B9447F" w:rsidRDefault="00B9447F" w:rsidP="00B9447F">
      <w:pPr>
        <w:numPr>
          <w:ilvl w:val="0"/>
          <w:numId w:val="2"/>
        </w:numPr>
        <w:ind w:left="0" w:firstLine="851"/>
        <w:jc w:val="both"/>
      </w:pPr>
      <w:r>
        <w:t xml:space="preserve">В статье 46.2, в зоне </w:t>
      </w:r>
      <w:r>
        <w:rPr>
          <w:bCs/>
        </w:rPr>
        <w:t xml:space="preserve">О-2 «Зона </w:t>
      </w:r>
      <w:r>
        <w:t>дошкольных и учебно-образовательных учреждений</w:t>
      </w:r>
      <w:r>
        <w:rPr>
          <w:bCs/>
        </w:rPr>
        <w:t>» виды разрешенного использования изложить в следующей редакции: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spellStart"/>
            <w:r>
              <w:rPr>
                <w:sz w:val="20"/>
                <w:szCs w:val="20"/>
              </w:rPr>
              <w:t>Среднеэтажная</w:t>
            </w:r>
            <w:proofErr w:type="spellEnd"/>
            <w:r>
              <w:rPr>
                <w:sz w:val="20"/>
                <w:szCs w:val="20"/>
              </w:rPr>
              <w:t xml:space="preserve"> 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многоквартирных домов этажностью не выше восьми этажей; </w:t>
            </w:r>
          </w:p>
          <w:p w:rsidR="00B9447F" w:rsidRDefault="00B9447F">
            <w:pPr>
              <w:pStyle w:val="Default"/>
              <w:rPr>
                <w:sz w:val="20"/>
                <w:szCs w:val="20"/>
              </w:rPr>
            </w:pPr>
            <w:r>
              <w:rPr>
                <w:sz w:val="20"/>
                <w:szCs w:val="20"/>
              </w:rPr>
              <w:t xml:space="preserve">благоустройство и озеленение; </w:t>
            </w:r>
          </w:p>
          <w:p w:rsidR="00B9447F" w:rsidRDefault="00B9447F">
            <w:pPr>
              <w:pStyle w:val="Default"/>
              <w:rPr>
                <w:sz w:val="20"/>
                <w:szCs w:val="20"/>
              </w:rPr>
            </w:pPr>
            <w:r>
              <w:rPr>
                <w:sz w:val="20"/>
                <w:szCs w:val="20"/>
              </w:rPr>
              <w:t xml:space="preserve">размещение подземных гаражей и автостоянок; </w:t>
            </w:r>
          </w:p>
          <w:p w:rsidR="00B9447F" w:rsidRDefault="00B9447F">
            <w:pPr>
              <w:pStyle w:val="Default"/>
              <w:rPr>
                <w:sz w:val="20"/>
                <w:szCs w:val="20"/>
              </w:rPr>
            </w:pPr>
            <w:r>
              <w:rPr>
                <w:sz w:val="20"/>
                <w:szCs w:val="20"/>
              </w:rPr>
              <w:t xml:space="preserve">обустройство спортивных и детских площадок, площадок для отдыха; </w:t>
            </w:r>
          </w:p>
          <w:p w:rsidR="00B9447F" w:rsidRDefault="00B9447F">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2.5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Образование и просвещение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3.5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Культурное развитие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Развлечение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развлечения. </w:t>
            </w:r>
          </w:p>
          <w:p w:rsidR="00B9447F" w:rsidRDefault="00B9447F">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жилых помещений различного </w:t>
            </w:r>
            <w:r>
              <w:rPr>
                <w:sz w:val="20"/>
                <w:szCs w:val="20"/>
              </w:rPr>
              <w:lastRenderedPageBreak/>
              <w:t xml:space="preserve">вида и обеспечение проживания в них. </w:t>
            </w:r>
          </w:p>
          <w:p w:rsidR="00B9447F" w:rsidRDefault="00B9447F">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B9447F" w:rsidRDefault="00B9447F">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B9447F" w:rsidRDefault="00B9447F">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B9447F" w:rsidRDefault="00B9447F">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B9447F" w:rsidRDefault="00B9447F">
            <w:pPr>
              <w:pStyle w:val="Default"/>
              <w:rPr>
                <w:sz w:val="20"/>
                <w:szCs w:val="20"/>
              </w:rPr>
            </w:pPr>
            <w:r>
              <w:rPr>
                <w:sz w:val="20"/>
                <w:szCs w:val="20"/>
              </w:rPr>
              <w:t xml:space="preserve">- как способ обеспечения непрерывности </w:t>
            </w:r>
          </w:p>
          <w:p w:rsidR="00B9447F" w:rsidRDefault="00B9447F">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B9447F" w:rsidRDefault="00B9447F">
            <w:pPr>
              <w:pStyle w:val="Default"/>
              <w:rPr>
                <w:sz w:val="20"/>
                <w:szCs w:val="20"/>
              </w:rPr>
            </w:pPr>
            <w:r>
              <w:rPr>
                <w:sz w:val="20"/>
                <w:szCs w:val="20"/>
              </w:rPr>
              <w:t xml:space="preserve">- как способ обеспечения деятельности </w:t>
            </w:r>
          </w:p>
          <w:p w:rsidR="00B9447F" w:rsidRDefault="00B9447F">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B9447F" w:rsidRDefault="00B9447F">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2.0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Стационарное медицинское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9447F" w:rsidRDefault="00B9447F">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3.4.2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w:t>
            </w:r>
            <w:r>
              <w:rPr>
                <w:sz w:val="20"/>
                <w:szCs w:val="20"/>
              </w:rPr>
              <w:lastRenderedPageBreak/>
              <w:t xml:space="preserve">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Амбулаторно-поликлиническое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Религиозное использование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продажи товаров, </w:t>
            </w:r>
            <w:proofErr w:type="gramStart"/>
            <w:r>
              <w:rPr>
                <w:sz w:val="20"/>
                <w:szCs w:val="20"/>
              </w:rPr>
              <w:t>торговая</w:t>
            </w:r>
            <w:proofErr w:type="gramEnd"/>
            <w:r>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9447F" w:rsidRDefault="00B9447F">
            <w:pPr>
              <w:pStyle w:val="Default"/>
              <w:numPr>
                <w:ilvl w:val="1"/>
                <w:numId w:val="3"/>
              </w:numPr>
              <w:rPr>
                <w:sz w:val="20"/>
                <w:szCs w:val="20"/>
              </w:rPr>
            </w:pPr>
          </w:p>
        </w:tc>
      </w:tr>
    </w:tbl>
    <w:p w:rsidR="00B9447F" w:rsidRDefault="00B9447F" w:rsidP="00B9447F">
      <w:pPr>
        <w:ind w:firstLine="851"/>
        <w:jc w:val="both"/>
        <w:rPr>
          <w:b/>
          <w:bCs/>
          <w:i/>
          <w:u w:val="single"/>
        </w:rPr>
      </w:pPr>
      <w:r>
        <w:rPr>
          <w:b/>
          <w:bCs/>
          <w:i/>
          <w:u w:val="single"/>
        </w:rPr>
        <w:t xml:space="preserve"> </w:t>
      </w:r>
    </w:p>
    <w:p w:rsidR="00B9447F" w:rsidRDefault="00B9447F" w:rsidP="00B9447F">
      <w:pPr>
        <w:jc w:val="both"/>
      </w:pPr>
      <w:r>
        <w:t xml:space="preserve">            6.В статье 46.2, в зоне </w:t>
      </w:r>
      <w:r>
        <w:rPr>
          <w:bCs/>
        </w:rPr>
        <w:t xml:space="preserve">О-3 «Зона </w:t>
      </w:r>
      <w:r>
        <w:rPr>
          <w:iCs/>
        </w:rPr>
        <w:t>учреждений здравоохранения и социальной защиты</w:t>
      </w:r>
      <w:r>
        <w:rPr>
          <w:bCs/>
        </w:rPr>
        <w:t>» виды разрешенного использования изложить в следующей редакции: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Для индивидуального жилищного строительства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B9447F" w:rsidRDefault="00B9447F">
            <w:pPr>
              <w:pStyle w:val="Default"/>
              <w:rPr>
                <w:sz w:val="20"/>
                <w:szCs w:val="20"/>
              </w:rPr>
            </w:pPr>
            <w:r>
              <w:rPr>
                <w:sz w:val="20"/>
                <w:szCs w:val="20"/>
              </w:rPr>
              <w:t xml:space="preserve">выращивание сельскохозяйственных культур; </w:t>
            </w:r>
          </w:p>
          <w:p w:rsidR="00B9447F" w:rsidRDefault="00B9447F">
            <w:pPr>
              <w:pStyle w:val="Default"/>
              <w:rPr>
                <w:sz w:val="20"/>
                <w:szCs w:val="20"/>
              </w:rPr>
            </w:pPr>
            <w:r>
              <w:rPr>
                <w:sz w:val="20"/>
                <w:szCs w:val="20"/>
              </w:rPr>
              <w:t xml:space="preserve">размещение индивидуальных гаражей и хозяйственных построек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Для ведения личного подсобного хозяйства (приусадебный земельный участок)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жилого дома, указанного в описании вида разрешенного использования с кодом 2.1; </w:t>
            </w:r>
          </w:p>
          <w:p w:rsidR="00B9447F" w:rsidRDefault="00B9447F">
            <w:pPr>
              <w:pStyle w:val="Default"/>
              <w:rPr>
                <w:sz w:val="20"/>
                <w:szCs w:val="20"/>
              </w:rPr>
            </w:pPr>
            <w:r>
              <w:rPr>
                <w:sz w:val="20"/>
                <w:szCs w:val="20"/>
              </w:rPr>
              <w:t xml:space="preserve">производство сельскохозяйственной продукции; </w:t>
            </w:r>
          </w:p>
          <w:p w:rsidR="00B9447F" w:rsidRDefault="00B9447F">
            <w:pPr>
              <w:pStyle w:val="Default"/>
              <w:rPr>
                <w:sz w:val="20"/>
                <w:szCs w:val="20"/>
              </w:rPr>
            </w:pPr>
            <w:r>
              <w:rPr>
                <w:sz w:val="20"/>
                <w:szCs w:val="20"/>
              </w:rPr>
              <w:t xml:space="preserve">размещение гаража и иных вспомогательных сооружений; </w:t>
            </w:r>
          </w:p>
          <w:p w:rsidR="00B9447F" w:rsidRDefault="00B9447F">
            <w:pPr>
              <w:pStyle w:val="Default"/>
              <w:rPr>
                <w:sz w:val="20"/>
                <w:szCs w:val="20"/>
              </w:rPr>
            </w:pPr>
            <w:r>
              <w:rPr>
                <w:sz w:val="20"/>
                <w:szCs w:val="20"/>
              </w:rPr>
              <w:t xml:space="preserve">содержание сельскохозяйственных животных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Блокированная 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0"/>
                <w:szCs w:val="20"/>
              </w:rPr>
              <w:t xml:space="preserve"> пользования (жилые дома блокированной застройки); </w:t>
            </w:r>
          </w:p>
          <w:p w:rsidR="00B9447F" w:rsidRDefault="00B9447F">
            <w:pPr>
              <w:pStyle w:val="Default"/>
              <w:rPr>
                <w:sz w:val="20"/>
                <w:szCs w:val="20"/>
              </w:rPr>
            </w:pPr>
            <w:r>
              <w:rPr>
                <w:sz w:val="20"/>
                <w:szCs w:val="20"/>
              </w:rPr>
              <w:t xml:space="preserve">разведение декоративных и плодовых деревьев, овощных и ягодных культур; </w:t>
            </w:r>
          </w:p>
          <w:p w:rsidR="00B9447F" w:rsidRDefault="00B9447F">
            <w:pPr>
              <w:pStyle w:val="Default"/>
              <w:rPr>
                <w:sz w:val="20"/>
                <w:szCs w:val="20"/>
              </w:rPr>
            </w:pPr>
            <w:r>
              <w:rPr>
                <w:sz w:val="20"/>
                <w:szCs w:val="20"/>
              </w:rPr>
              <w:t xml:space="preserve">размещение индивидуальных гаражей и иных вспомогательных сооружений; обустройство спортивных и детских площадок, площадок для отдыха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spellStart"/>
            <w:r>
              <w:rPr>
                <w:sz w:val="20"/>
                <w:szCs w:val="20"/>
              </w:rPr>
              <w:t>Среднеэтажная</w:t>
            </w:r>
            <w:proofErr w:type="spellEnd"/>
            <w:r>
              <w:rPr>
                <w:sz w:val="20"/>
                <w:szCs w:val="20"/>
              </w:rPr>
              <w:t xml:space="preserve"> 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многоквартирных домов этажностью не выше восьми этажей; </w:t>
            </w:r>
          </w:p>
          <w:p w:rsidR="00B9447F" w:rsidRDefault="00B9447F">
            <w:pPr>
              <w:pStyle w:val="Default"/>
              <w:rPr>
                <w:sz w:val="20"/>
                <w:szCs w:val="20"/>
              </w:rPr>
            </w:pPr>
            <w:r>
              <w:rPr>
                <w:sz w:val="20"/>
                <w:szCs w:val="20"/>
              </w:rPr>
              <w:t xml:space="preserve">благоустройство и озеленение; </w:t>
            </w:r>
          </w:p>
          <w:p w:rsidR="00B9447F" w:rsidRDefault="00B9447F">
            <w:pPr>
              <w:pStyle w:val="Default"/>
              <w:rPr>
                <w:sz w:val="20"/>
                <w:szCs w:val="20"/>
              </w:rPr>
            </w:pPr>
            <w:r>
              <w:rPr>
                <w:sz w:val="20"/>
                <w:szCs w:val="20"/>
              </w:rPr>
              <w:t xml:space="preserve">размещение подземных гаражей и автостоянок; </w:t>
            </w:r>
          </w:p>
          <w:p w:rsidR="00B9447F" w:rsidRDefault="00B9447F">
            <w:pPr>
              <w:pStyle w:val="Default"/>
              <w:rPr>
                <w:sz w:val="20"/>
                <w:szCs w:val="20"/>
              </w:rPr>
            </w:pPr>
            <w:r>
              <w:rPr>
                <w:sz w:val="20"/>
                <w:szCs w:val="20"/>
              </w:rPr>
              <w:t xml:space="preserve">обустройство спортивных и детских площадок, площадок для отдыха; </w:t>
            </w:r>
          </w:p>
          <w:p w:rsidR="00B9447F" w:rsidRDefault="00B9447F">
            <w:pPr>
              <w:pStyle w:val="Default"/>
              <w:rPr>
                <w:sz w:val="20"/>
                <w:szCs w:val="20"/>
              </w:rPr>
            </w:pPr>
            <w:r>
              <w:rPr>
                <w:sz w:val="20"/>
                <w:szCs w:val="20"/>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2.5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Обслуживание жилой застройки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размещение которых предусмотрено видами разрешенного использования с кодами 3.1, 3.2,3.3,3.4, 3.4.1, 3.5.1, 3.6, 3.7, 3.10.1, 4.1, 4.3, 4.4, 4.6,5.1.2,5.1.3,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Здравоохранение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3.4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w:t>
            </w:r>
            <w:r>
              <w:rPr>
                <w:sz w:val="20"/>
                <w:szCs w:val="20"/>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Социальное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Религиозное использование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tcBorders>
              <w:top w:val="single" w:sz="4" w:space="0" w:color="auto"/>
              <w:left w:val="single" w:sz="4" w:space="0" w:color="auto"/>
              <w:bottom w:val="single" w:sz="4" w:space="0" w:color="auto"/>
              <w:right w:val="single" w:sz="4" w:space="0" w:color="auto"/>
            </w:tcBorders>
          </w:tcPr>
          <w:p w:rsidR="00B9447F" w:rsidRDefault="00B9447F">
            <w:pPr>
              <w:pStyle w:val="Default"/>
              <w:numPr>
                <w:ilvl w:val="1"/>
                <w:numId w:val="4"/>
              </w:numPr>
              <w:rPr>
                <w:sz w:val="20"/>
                <w:szCs w:val="20"/>
              </w:rPr>
            </w:pPr>
          </w:p>
        </w:tc>
      </w:tr>
    </w:tbl>
    <w:p w:rsidR="00B9447F" w:rsidRDefault="00B9447F" w:rsidP="00B9447F">
      <w:pPr>
        <w:ind w:left="851"/>
        <w:jc w:val="both"/>
      </w:pPr>
    </w:p>
    <w:p w:rsidR="00B9447F" w:rsidRDefault="00B9447F" w:rsidP="00B9447F">
      <w:pPr>
        <w:jc w:val="both"/>
      </w:pPr>
      <w:r>
        <w:t xml:space="preserve">           7.В статье 46.3, в зоне </w:t>
      </w:r>
      <w:r>
        <w:rPr>
          <w:bCs/>
        </w:rPr>
        <w:t>П-1 «Зона производственно-коммунальных объектов III класса вредности» виды разрешенного использования изложить в следующей редакции: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научной деятельности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Объекты дорожного сервиса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Pr>
                <w:sz w:val="20"/>
                <w:szCs w:val="20"/>
              </w:rPr>
              <w:lastRenderedPageBreak/>
              <w:t xml:space="preserve">использования с кодами 4.9.1.1-4.9.1.4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4.9.1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Тяжелая промышленность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B9447F" w:rsidRDefault="00B9447F">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Легкая промышленность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текстильной, </w:t>
            </w:r>
            <w:proofErr w:type="spellStart"/>
            <w:proofErr w:type="gramStart"/>
            <w:r>
              <w:rPr>
                <w:sz w:val="20"/>
                <w:szCs w:val="20"/>
              </w:rPr>
              <w:t>фарфоро</w:t>
            </w:r>
            <w:proofErr w:type="spellEnd"/>
            <w:r>
              <w:rPr>
                <w:sz w:val="20"/>
                <w:szCs w:val="20"/>
              </w:rPr>
              <w:t>-фаянсовой</w:t>
            </w:r>
            <w:proofErr w:type="gramEnd"/>
            <w:r>
              <w:rPr>
                <w:sz w:val="20"/>
                <w:szCs w:val="20"/>
              </w:rPr>
              <w:t xml:space="preserve">, электронной промышленности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Энергетика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xml:space="preserve">, гидротехнических сооружений); </w:t>
            </w:r>
          </w:p>
          <w:p w:rsidR="00B9447F" w:rsidRDefault="00B9447F">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Склад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Автомобильный транспорт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7.2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медицинское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w:t>
            </w:r>
            <w:r>
              <w:rPr>
                <w:sz w:val="20"/>
                <w:szCs w:val="20"/>
              </w:rPr>
              <w:lastRenderedPageBreak/>
              <w:t xml:space="preserve">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9447F" w:rsidRDefault="00B9447F">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3.4.2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Религиозное использование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Приюты для животных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в стационаре; </w:t>
            </w:r>
          </w:p>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p>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организации гостиниц для животных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3.10.2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Деловое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Объекты торговли (торговые центры, торгово-развлекательные центры (комплексы) </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Рынки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w:t>
            </w:r>
            <w:r>
              <w:rPr>
                <w:sz w:val="20"/>
                <w:szCs w:val="20"/>
              </w:rPr>
              <w:lastRenderedPageBreak/>
              <w:t xml:space="preserve">рынка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Магазины </w:t>
            </w:r>
          </w:p>
        </w:tc>
        <w:tc>
          <w:tcPr>
            <w:tcW w:w="4536" w:type="dxa"/>
            <w:tcBorders>
              <w:top w:val="single" w:sz="4" w:space="0" w:color="auto"/>
              <w:left w:val="single" w:sz="4" w:space="0" w:color="auto"/>
              <w:bottom w:val="single" w:sz="4" w:space="0" w:color="auto"/>
              <w:right w:val="single" w:sz="4" w:space="0" w:color="auto"/>
            </w:tcBorders>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B9447F" w:rsidRDefault="00B9447F">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Банковская и страховая деятельность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4.5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Связь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p>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жилых помещений различного вида и обеспечение проживания в них. </w:t>
            </w:r>
          </w:p>
          <w:p w:rsidR="00B9447F" w:rsidRDefault="00B9447F">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B9447F" w:rsidRDefault="00B9447F">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B9447F" w:rsidRDefault="00B9447F">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B9447F" w:rsidRDefault="00B9447F">
            <w:pPr>
              <w:pStyle w:val="Default"/>
              <w:rPr>
                <w:sz w:val="20"/>
                <w:szCs w:val="20"/>
              </w:rPr>
            </w:pPr>
            <w:r>
              <w:rPr>
                <w:sz w:val="20"/>
                <w:szCs w:val="20"/>
              </w:rPr>
              <w:t xml:space="preserve">осуществлением лечения или социального обслуживания населения (санатории, дома </w:t>
            </w:r>
            <w:r>
              <w:rPr>
                <w:sz w:val="20"/>
                <w:szCs w:val="20"/>
              </w:rPr>
              <w:lastRenderedPageBreak/>
              <w:t xml:space="preserve">ребенка, дома </w:t>
            </w:r>
            <w:proofErr w:type="gramStart"/>
            <w:r>
              <w:rPr>
                <w:sz w:val="20"/>
                <w:szCs w:val="20"/>
              </w:rPr>
              <w:t>престарелых</w:t>
            </w:r>
            <w:proofErr w:type="gramEnd"/>
            <w:r>
              <w:rPr>
                <w:sz w:val="20"/>
                <w:szCs w:val="20"/>
              </w:rPr>
              <w:t xml:space="preserve">, больницы); </w:t>
            </w:r>
          </w:p>
          <w:p w:rsidR="00B9447F" w:rsidRDefault="00B9447F">
            <w:pPr>
              <w:pStyle w:val="Default"/>
              <w:rPr>
                <w:sz w:val="20"/>
                <w:szCs w:val="20"/>
              </w:rPr>
            </w:pPr>
            <w:r>
              <w:rPr>
                <w:sz w:val="20"/>
                <w:szCs w:val="20"/>
              </w:rPr>
              <w:t xml:space="preserve">- как способ обеспечения непрерывности </w:t>
            </w:r>
          </w:p>
          <w:p w:rsidR="00B9447F" w:rsidRDefault="00B9447F">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B9447F" w:rsidRDefault="00B9447F">
            <w:pPr>
              <w:pStyle w:val="Default"/>
              <w:rPr>
                <w:sz w:val="20"/>
                <w:szCs w:val="20"/>
              </w:rPr>
            </w:pPr>
            <w:r>
              <w:rPr>
                <w:sz w:val="20"/>
                <w:szCs w:val="20"/>
              </w:rPr>
              <w:t xml:space="preserve">- как способ обеспечения деятельности </w:t>
            </w:r>
          </w:p>
          <w:p w:rsidR="00B9447F" w:rsidRDefault="00B9447F">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B9447F" w:rsidRDefault="00B9447F">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2.0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Гостиничное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4.7 </w:t>
            </w:r>
          </w:p>
        </w:tc>
      </w:tr>
    </w:tbl>
    <w:p w:rsidR="00B9447F" w:rsidRDefault="00B9447F" w:rsidP="00B9447F">
      <w:pPr>
        <w:ind w:firstLine="851"/>
        <w:jc w:val="both"/>
        <w:rPr>
          <w:b/>
          <w:bCs/>
          <w:i/>
          <w:u w:val="single"/>
        </w:rPr>
      </w:pPr>
    </w:p>
    <w:p w:rsidR="00B9447F" w:rsidRDefault="00B9447F" w:rsidP="00B9447F">
      <w:pPr>
        <w:ind w:firstLine="851"/>
        <w:jc w:val="both"/>
      </w:pPr>
      <w:r>
        <w:rPr>
          <w:bCs/>
        </w:rPr>
        <w:t>8</w:t>
      </w:r>
      <w:r>
        <w:rPr>
          <w:bCs/>
          <w:i/>
        </w:rPr>
        <w:t>.</w:t>
      </w:r>
      <w:r>
        <w:t xml:space="preserve">В статье 46.3, в зоне </w:t>
      </w:r>
      <w:r>
        <w:rPr>
          <w:bCs/>
        </w:rPr>
        <w:t>П-2 «Зона производственно-коммунальных объектов IV класса вредности» виды разрешенного использования изложить в следующей редакции: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Объекты дорожного сервиса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Тяжелая промышленность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B9447F" w:rsidRDefault="00B9447F">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w:t>
            </w:r>
            <w:r>
              <w:rPr>
                <w:sz w:val="20"/>
                <w:szCs w:val="20"/>
              </w:rPr>
              <w:lastRenderedPageBreak/>
              <w:t xml:space="preserve">промышленности отнесен к иному виду разрешенного использования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6.2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Легкая промышленность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текстильной, </w:t>
            </w:r>
            <w:proofErr w:type="spellStart"/>
            <w:proofErr w:type="gramStart"/>
            <w:r>
              <w:rPr>
                <w:sz w:val="20"/>
                <w:szCs w:val="20"/>
              </w:rPr>
              <w:t>фарфоро</w:t>
            </w:r>
            <w:proofErr w:type="spellEnd"/>
            <w:r>
              <w:rPr>
                <w:sz w:val="20"/>
                <w:szCs w:val="20"/>
              </w:rPr>
              <w:t>-фаянсовой</w:t>
            </w:r>
            <w:proofErr w:type="gramEnd"/>
            <w:r>
              <w:rPr>
                <w:sz w:val="20"/>
                <w:szCs w:val="20"/>
              </w:rPr>
              <w:t xml:space="preserve">, электронной промышленности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Энергетика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xml:space="preserve">, гидротехнических сооружений); </w:t>
            </w:r>
          </w:p>
          <w:p w:rsidR="00B9447F" w:rsidRDefault="00B9447F">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Склад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6.9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медицинское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9447F" w:rsidRDefault="00B9447F">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3.4.2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Религиозное использование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Обеспечение научной деятельности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Ветеринарное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Деловое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Объекты торговли (торговые центры, торгово-развлекательные центры (комплексы) </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Рынки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tcBorders>
              <w:top w:val="single" w:sz="4" w:space="0" w:color="auto"/>
              <w:left w:val="single" w:sz="4" w:space="0" w:color="auto"/>
              <w:bottom w:val="single" w:sz="4" w:space="0" w:color="auto"/>
              <w:right w:val="single" w:sz="4" w:space="0" w:color="auto"/>
            </w:tcBorders>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B9447F" w:rsidRDefault="00B9447F">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Банковская и страховая деятельность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4.5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w:t>
            </w:r>
            <w:r>
              <w:rPr>
                <w:sz w:val="20"/>
                <w:szCs w:val="20"/>
              </w:rPr>
              <w:lastRenderedPageBreak/>
              <w:t xml:space="preserve">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p>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жилых помещений различного вида и обеспечение проживания в них. </w:t>
            </w:r>
          </w:p>
          <w:p w:rsidR="00B9447F" w:rsidRDefault="00B9447F">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B9447F" w:rsidRDefault="00B9447F">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B9447F" w:rsidRDefault="00B9447F">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B9447F" w:rsidRDefault="00B9447F">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B9447F" w:rsidRDefault="00B9447F">
            <w:pPr>
              <w:pStyle w:val="Default"/>
              <w:rPr>
                <w:sz w:val="20"/>
                <w:szCs w:val="20"/>
              </w:rPr>
            </w:pPr>
            <w:r>
              <w:rPr>
                <w:sz w:val="20"/>
                <w:szCs w:val="20"/>
              </w:rPr>
              <w:t xml:space="preserve">- как способ обеспечения непрерывности </w:t>
            </w:r>
          </w:p>
          <w:p w:rsidR="00B9447F" w:rsidRDefault="00B9447F">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B9447F" w:rsidRDefault="00B9447F">
            <w:pPr>
              <w:pStyle w:val="Default"/>
              <w:rPr>
                <w:sz w:val="20"/>
                <w:szCs w:val="20"/>
              </w:rPr>
            </w:pPr>
            <w:r>
              <w:rPr>
                <w:sz w:val="20"/>
                <w:szCs w:val="20"/>
              </w:rPr>
              <w:t xml:space="preserve">- как способ обеспечения деятельности </w:t>
            </w:r>
          </w:p>
          <w:p w:rsidR="00B9447F" w:rsidRDefault="00B9447F">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B9447F" w:rsidRDefault="00B9447F">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Гостиничное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tcBorders>
              <w:top w:val="single" w:sz="4" w:space="0" w:color="auto"/>
              <w:left w:val="single" w:sz="4" w:space="0" w:color="auto"/>
              <w:bottom w:val="single" w:sz="4" w:space="0" w:color="auto"/>
              <w:right w:val="single" w:sz="4" w:space="0" w:color="auto"/>
            </w:tcBorders>
          </w:tcPr>
          <w:p w:rsidR="00B9447F" w:rsidRDefault="00B9447F">
            <w:pPr>
              <w:pStyle w:val="Default"/>
              <w:numPr>
                <w:ilvl w:val="1"/>
                <w:numId w:val="5"/>
              </w:numPr>
              <w:rPr>
                <w:sz w:val="20"/>
                <w:szCs w:val="20"/>
              </w:rPr>
            </w:pPr>
          </w:p>
        </w:tc>
      </w:tr>
    </w:tbl>
    <w:p w:rsidR="00B9447F" w:rsidRDefault="00B9447F" w:rsidP="00B9447F">
      <w:pPr>
        <w:jc w:val="both"/>
      </w:pPr>
      <w:r>
        <w:t xml:space="preserve">           </w:t>
      </w:r>
    </w:p>
    <w:p w:rsidR="00B9447F" w:rsidRDefault="00B9447F" w:rsidP="00B9447F">
      <w:pPr>
        <w:jc w:val="both"/>
      </w:pPr>
      <w:r>
        <w:t xml:space="preserve">          9. В статье 46.3, в зоне </w:t>
      </w:r>
      <w:r>
        <w:rPr>
          <w:bCs/>
        </w:rPr>
        <w:t>П-3 «Зона производственно-коммунальных объектов V класса вредности» виды разрешенного использования изложить в следующей редакции: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 xml:space="preserve">Наименование вида разрешенного использования </w:t>
            </w:r>
            <w:r>
              <w:rPr>
                <w:rFonts w:eastAsia="SimSun"/>
                <w:sz w:val="20"/>
                <w:szCs w:val="20"/>
              </w:rPr>
              <w:lastRenderedPageBreak/>
              <w:t>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lastRenderedPageBreak/>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 xml:space="preserve">Код вида разрешенного использования </w:t>
            </w:r>
            <w:r>
              <w:rPr>
                <w:rFonts w:eastAsia="SimSun"/>
                <w:sz w:val="20"/>
                <w:szCs w:val="20"/>
              </w:rPr>
              <w:lastRenderedPageBreak/>
              <w:t>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Деловое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Объекты дорожного сервиса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Тяжелая промышленность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p>
          <w:p w:rsidR="00B9447F" w:rsidRDefault="00B9447F">
            <w:pPr>
              <w:pStyle w:val="Default"/>
              <w:rPr>
                <w:sz w:val="20"/>
                <w:szCs w:val="20"/>
              </w:rPr>
            </w:pPr>
            <w:r>
              <w:rPr>
                <w:sz w:val="20"/>
                <w:szCs w:val="20"/>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Легкая промышленность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текстильной, </w:t>
            </w:r>
            <w:proofErr w:type="spellStart"/>
            <w:proofErr w:type="gramStart"/>
            <w:r>
              <w:rPr>
                <w:sz w:val="20"/>
                <w:szCs w:val="20"/>
              </w:rPr>
              <w:t>фарфоро</w:t>
            </w:r>
            <w:proofErr w:type="spellEnd"/>
            <w:r>
              <w:rPr>
                <w:sz w:val="20"/>
                <w:szCs w:val="20"/>
              </w:rPr>
              <w:t>-фаянсовой</w:t>
            </w:r>
            <w:proofErr w:type="gramEnd"/>
            <w:r>
              <w:rPr>
                <w:sz w:val="20"/>
                <w:szCs w:val="20"/>
              </w:rPr>
              <w:t xml:space="preserve">, электронной промышленности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Энергетика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xml:space="preserve">, гидротехнических сооружений); </w:t>
            </w:r>
          </w:p>
          <w:p w:rsidR="00B9447F" w:rsidRDefault="00B9447F">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Pr>
                <w:sz w:val="20"/>
                <w:szCs w:val="20"/>
              </w:rPr>
              <w:lastRenderedPageBreak/>
              <w:t xml:space="preserve">разрешенного использования с кодом 3.1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6.7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Склад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6.9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медицинское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9447F" w:rsidRDefault="00B9447F">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3.4.2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Религиозное использование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управление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научной деятельности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Ветеринарное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Объекты торговли </w:t>
            </w:r>
            <w:r>
              <w:rPr>
                <w:sz w:val="20"/>
                <w:szCs w:val="20"/>
              </w:rPr>
              <w:lastRenderedPageBreak/>
              <w:t xml:space="preserve">(торговые центры, торгово-развлекательные центры (комплексы) </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Размещение объектов капитального </w:t>
            </w:r>
            <w:r>
              <w:rPr>
                <w:sz w:val="20"/>
                <w:szCs w:val="20"/>
              </w:rPr>
              <w:lastRenderedPageBreak/>
              <w:t xml:space="preserve">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Рынки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рынка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tcBorders>
              <w:top w:val="single" w:sz="4" w:space="0" w:color="auto"/>
              <w:left w:val="single" w:sz="4" w:space="0" w:color="auto"/>
              <w:bottom w:val="single" w:sz="4" w:space="0" w:color="auto"/>
              <w:right w:val="single" w:sz="4" w:space="0" w:color="auto"/>
            </w:tcBorders>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p w:rsidR="00B9447F" w:rsidRDefault="00B9447F">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Банковская и страховая деятельность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4.5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p>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p>
          <w:p w:rsidR="00B9447F" w:rsidRDefault="00B9447F">
            <w:pPr>
              <w:pStyle w:val="nienie"/>
              <w:ind w:left="0" w:right="119" w:firstLine="0"/>
              <w:rPr>
                <w:rFonts w:ascii="Arial"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Жилая застройка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жилых помещений различного вида и обеспечение проживания в них. </w:t>
            </w:r>
          </w:p>
          <w:p w:rsidR="00B9447F" w:rsidRDefault="00B9447F">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B9447F" w:rsidRDefault="00B9447F">
            <w:pPr>
              <w:pStyle w:val="Default"/>
              <w:rPr>
                <w:sz w:val="20"/>
                <w:szCs w:val="20"/>
              </w:rPr>
            </w:pPr>
            <w:r>
              <w:rPr>
                <w:sz w:val="20"/>
                <w:szCs w:val="20"/>
              </w:rPr>
              <w:lastRenderedPageBreak/>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B9447F" w:rsidRDefault="00B9447F">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B9447F" w:rsidRDefault="00B9447F">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B9447F" w:rsidRDefault="00B9447F">
            <w:pPr>
              <w:pStyle w:val="Default"/>
              <w:rPr>
                <w:sz w:val="20"/>
                <w:szCs w:val="20"/>
              </w:rPr>
            </w:pPr>
            <w:r>
              <w:rPr>
                <w:sz w:val="20"/>
                <w:szCs w:val="20"/>
              </w:rPr>
              <w:t xml:space="preserve">- как способ обеспечения непрерывности </w:t>
            </w:r>
          </w:p>
          <w:p w:rsidR="00B9447F" w:rsidRDefault="00B9447F">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B9447F" w:rsidRDefault="00B9447F">
            <w:pPr>
              <w:pStyle w:val="Default"/>
              <w:rPr>
                <w:sz w:val="20"/>
                <w:szCs w:val="20"/>
              </w:rPr>
            </w:pPr>
            <w:r>
              <w:rPr>
                <w:sz w:val="20"/>
                <w:szCs w:val="20"/>
              </w:rPr>
              <w:t xml:space="preserve">- как способ обеспечения деятельности </w:t>
            </w:r>
          </w:p>
          <w:p w:rsidR="00B9447F" w:rsidRDefault="00B9447F">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B9447F" w:rsidRDefault="00B9447F">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2.0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Гостиничное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tcBorders>
              <w:top w:val="single" w:sz="4" w:space="0" w:color="auto"/>
              <w:left w:val="single" w:sz="4" w:space="0" w:color="auto"/>
              <w:bottom w:val="single" w:sz="4" w:space="0" w:color="auto"/>
              <w:right w:val="single" w:sz="4" w:space="0" w:color="auto"/>
            </w:tcBorders>
          </w:tcPr>
          <w:p w:rsidR="00B9447F" w:rsidRDefault="00B9447F">
            <w:pPr>
              <w:pStyle w:val="Default"/>
              <w:numPr>
                <w:ilvl w:val="1"/>
                <w:numId w:val="6"/>
              </w:numPr>
              <w:rPr>
                <w:sz w:val="20"/>
                <w:szCs w:val="20"/>
              </w:rPr>
            </w:pPr>
          </w:p>
        </w:tc>
      </w:tr>
    </w:tbl>
    <w:p w:rsidR="00B9447F" w:rsidRDefault="00B9447F" w:rsidP="00B9447F">
      <w:pPr>
        <w:jc w:val="both"/>
      </w:pPr>
    </w:p>
    <w:p w:rsidR="00B9447F" w:rsidRDefault="00B9447F" w:rsidP="00B9447F">
      <w:pPr>
        <w:jc w:val="both"/>
      </w:pPr>
      <w:r>
        <w:t xml:space="preserve">           10.В статье 46.3, в зоне </w:t>
      </w:r>
      <w:proofErr w:type="gramStart"/>
      <w:r>
        <w:rPr>
          <w:bCs/>
        </w:rPr>
        <w:t>ПР</w:t>
      </w:r>
      <w:proofErr w:type="gramEnd"/>
      <w:r>
        <w:rPr>
          <w:bCs/>
        </w:rPr>
        <w:t xml:space="preserve"> «Зона зеленых насаждений, выполняющих санитарно-защитные функции» виды разрешенного использования изложить в следующей редакции: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Охрана природных территорий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9.1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Pr>
                <w:sz w:val="20"/>
                <w:szCs w:val="20"/>
              </w:rPr>
              <w:lastRenderedPageBreak/>
              <w:t xml:space="preserve">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lastRenderedPageBreak/>
              <w:t>Условно разрешенные виды использования:</w:t>
            </w:r>
            <w:r>
              <w:rPr>
                <w:iCs/>
              </w:rPr>
              <w:t xml:space="preserve"> </w:t>
            </w:r>
            <w:r>
              <w:rPr>
                <w:rFonts w:ascii="Calibri" w:hAnsi="Calibri"/>
                <w:iCs/>
              </w:rPr>
              <w:t xml:space="preserve"> </w:t>
            </w:r>
            <w:r>
              <w:rPr>
                <w:iCs/>
                <w:sz w:val="28"/>
                <w:szCs w:val="28"/>
              </w:rPr>
              <w:t>не предусмотрены</w:t>
            </w:r>
          </w:p>
          <w:p w:rsidR="00B9447F" w:rsidRDefault="00B9447F">
            <w:pPr>
              <w:pStyle w:val="nienie"/>
              <w:ind w:left="0" w:right="119" w:firstLine="0"/>
              <w:rPr>
                <w:rFonts w:ascii="Arial" w:hAnsi="Arial" w:cs="Arial"/>
              </w:rPr>
            </w:pPr>
          </w:p>
        </w:tc>
      </w:tr>
    </w:tbl>
    <w:p w:rsidR="00B9447F" w:rsidRDefault="00B9447F" w:rsidP="00B9447F">
      <w:pPr>
        <w:jc w:val="both"/>
      </w:pPr>
    </w:p>
    <w:p w:rsidR="00B9447F" w:rsidRDefault="00B9447F" w:rsidP="00B9447F">
      <w:pPr>
        <w:jc w:val="both"/>
      </w:pPr>
      <w:r>
        <w:t xml:space="preserve">           11.В статье 46.4, в зоне</w:t>
      </w:r>
      <w:proofErr w:type="gramStart"/>
      <w:r>
        <w:t xml:space="preserve"> </w:t>
      </w:r>
      <w:r>
        <w:rPr>
          <w:bCs/>
        </w:rPr>
        <w:t>И</w:t>
      </w:r>
      <w:proofErr w:type="gramEnd"/>
      <w:r>
        <w:rPr>
          <w:bCs/>
        </w:rPr>
        <w:t xml:space="preserve"> «Зона инженерной инфраструктуры» виды разрешенного использования изложить в следующей редакции: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4536"/>
        <w:gridCol w:w="1701"/>
      </w:tblGrid>
      <w:tr w:rsidR="00B9447F" w:rsidTr="00B9447F">
        <w:tc>
          <w:tcPr>
            <w:tcW w:w="8946" w:type="dxa"/>
            <w:gridSpan w:val="3"/>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использование объектов капитального строительства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Бытовое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w:t>
            </w:r>
            <w:proofErr w:type="gramStart"/>
            <w:r>
              <w:rPr>
                <w:sz w:val="20"/>
                <w:szCs w:val="20"/>
              </w:rPr>
              <w:t>капитального</w:t>
            </w:r>
            <w:proofErr w:type="gramEnd"/>
            <w:r>
              <w:rPr>
                <w:sz w:val="20"/>
                <w:szCs w:val="20"/>
              </w:rPr>
              <w:t xml:space="preserve"> </w:t>
            </w:r>
          </w:p>
          <w:p w:rsidR="00B9447F" w:rsidRDefault="00B9447F">
            <w:pPr>
              <w:pStyle w:val="Default"/>
              <w:rPr>
                <w:sz w:val="20"/>
                <w:szCs w:val="20"/>
              </w:rPr>
            </w:pPr>
            <w:proofErr w:type="gramStart"/>
            <w:r>
              <w:rPr>
                <w:sz w:val="20"/>
                <w:szCs w:val="20"/>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3.3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деятельности в области гидрометеорологии и смежных с ней областях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3.9.1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Служебные гаражи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w:t>
            </w:r>
            <w:r>
              <w:rPr>
                <w:sz w:val="20"/>
                <w:szCs w:val="20"/>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Недропользование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Осуществление геологических изысканий; </w:t>
            </w:r>
          </w:p>
          <w:p w:rsidR="00B9447F" w:rsidRDefault="00B9447F">
            <w:pPr>
              <w:pStyle w:val="Default"/>
              <w:rPr>
                <w:sz w:val="20"/>
                <w:szCs w:val="20"/>
              </w:rPr>
            </w:pPr>
            <w:proofErr w:type="gramStart"/>
            <w:r>
              <w:rPr>
                <w:sz w:val="20"/>
                <w:szCs w:val="20"/>
              </w:rPr>
              <w:t xml:space="preserve">добыча полезных ископаемых открытым (карьеры, отвалы) и закрытым (шахты, скважины) способами; </w:t>
            </w:r>
            <w:proofErr w:type="gramEnd"/>
          </w:p>
          <w:p w:rsidR="00B9447F" w:rsidRDefault="00B9447F">
            <w:pPr>
              <w:pStyle w:val="Default"/>
              <w:rPr>
                <w:sz w:val="20"/>
                <w:szCs w:val="20"/>
              </w:rPr>
            </w:pPr>
            <w:r>
              <w:rPr>
                <w:sz w:val="20"/>
                <w:szCs w:val="20"/>
              </w:rPr>
              <w:t xml:space="preserve">размещение объектов капитального строительства, в том числе подземных, в целях добычи полезных ископаемых; </w:t>
            </w:r>
          </w:p>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Энергетика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sz w:val="20"/>
                <w:szCs w:val="20"/>
              </w:rPr>
              <w:t>золоотвалов</w:t>
            </w:r>
            <w:proofErr w:type="spellEnd"/>
            <w:r>
              <w:rPr>
                <w:sz w:val="20"/>
                <w:szCs w:val="20"/>
              </w:rPr>
              <w:t xml:space="preserve">, гидротехнических сооружений); </w:t>
            </w:r>
          </w:p>
          <w:p w:rsidR="00B9447F" w:rsidRDefault="00B9447F">
            <w:pPr>
              <w:pStyle w:val="Default"/>
              <w:rPr>
                <w:sz w:val="20"/>
                <w:szCs w:val="20"/>
              </w:rPr>
            </w:pPr>
            <w:r>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Автомобильный транспорт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7.2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внутреннего правопорядка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8.3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Стационарное медицинское обслуживание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9447F" w:rsidRDefault="00B9447F">
            <w:pPr>
              <w:pStyle w:val="Default"/>
              <w:rPr>
                <w:sz w:val="20"/>
                <w:szCs w:val="20"/>
              </w:rPr>
            </w:pPr>
            <w:r>
              <w:rPr>
                <w:sz w:val="20"/>
                <w:szCs w:val="20"/>
              </w:rPr>
              <w:lastRenderedPageBreak/>
              <w:t xml:space="preserve">размещение станций скорой помощи; размещение площадок санитарной авиации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3.4.2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Обеспечение научной деятельности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Объекты дорожного сервиса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Склад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Охрана природных территорий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9.1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3"/>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r>
              <w:rPr>
                <w:iCs/>
              </w:rPr>
              <w:t xml:space="preserve"> </w:t>
            </w:r>
            <w:r>
              <w:rPr>
                <w:rFonts w:ascii="Calibri" w:hAnsi="Calibri"/>
                <w:iCs/>
              </w:rPr>
              <w:t xml:space="preserve"> </w:t>
            </w:r>
            <w:r>
              <w:rPr>
                <w:iCs/>
                <w:sz w:val="28"/>
                <w:szCs w:val="28"/>
              </w:rPr>
              <w:t>не предусмотрены</w:t>
            </w:r>
          </w:p>
          <w:p w:rsidR="00B9447F" w:rsidRDefault="00B9447F">
            <w:pPr>
              <w:pStyle w:val="nienie"/>
              <w:ind w:left="0" w:right="119" w:firstLine="0"/>
              <w:rPr>
                <w:rFonts w:ascii="Arial" w:hAnsi="Arial" w:cs="Arial"/>
              </w:rPr>
            </w:pPr>
          </w:p>
        </w:tc>
      </w:tr>
    </w:tbl>
    <w:p w:rsidR="00B9447F" w:rsidRDefault="00B9447F" w:rsidP="00B9447F">
      <w:pPr>
        <w:jc w:val="both"/>
      </w:pPr>
    </w:p>
    <w:p w:rsidR="00B9447F" w:rsidRDefault="00B9447F" w:rsidP="00B9447F">
      <w:pPr>
        <w:jc w:val="both"/>
      </w:pPr>
      <w:r>
        <w:t xml:space="preserve">           12.В статье 46.4, в зоне</w:t>
      </w:r>
      <w:proofErr w:type="gramStart"/>
      <w:r>
        <w:t xml:space="preserve"> </w:t>
      </w:r>
      <w:r>
        <w:rPr>
          <w:bCs/>
        </w:rPr>
        <w:t>Т</w:t>
      </w:r>
      <w:proofErr w:type="gramEnd"/>
      <w:r>
        <w:rPr>
          <w:bCs/>
        </w:rPr>
        <w:t xml:space="preserve"> «Зона транспортной инфраструктуры» виды разрешенного использования изложить в следующей редакции: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36"/>
        <w:gridCol w:w="4500"/>
        <w:gridCol w:w="45"/>
        <w:gridCol w:w="1656"/>
      </w:tblGrid>
      <w:tr w:rsidR="00B9447F" w:rsidTr="00B9447F">
        <w:tc>
          <w:tcPr>
            <w:tcW w:w="8946" w:type="dxa"/>
            <w:gridSpan w:val="5"/>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Pr>
                <w:sz w:val="20"/>
                <w:szCs w:val="20"/>
              </w:rPr>
              <w:lastRenderedPageBreak/>
              <w:t xml:space="preserve">разрешенного использования с кодами 3.1.1 - 3.1.2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Гостиничное обслуживание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Служебные гаражи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Объекты дорожного сервиса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Связь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6.8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Автомобильный транспорт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7.2 </w:t>
            </w:r>
          </w:p>
        </w:tc>
      </w:tr>
      <w:tr w:rsidR="00B9447F" w:rsidTr="00B9447F">
        <w:tc>
          <w:tcPr>
            <w:tcW w:w="8946" w:type="dxa"/>
            <w:gridSpan w:val="5"/>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(территории) общего пользования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5"/>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r>
              <w:rPr>
                <w:iCs/>
              </w:rPr>
              <w:t xml:space="preserve"> </w:t>
            </w:r>
            <w:r>
              <w:rPr>
                <w:rFonts w:ascii="Calibri" w:hAnsi="Calibri"/>
                <w:iCs/>
              </w:rPr>
              <w:t xml:space="preserve"> </w:t>
            </w:r>
          </w:p>
          <w:p w:rsidR="00B9447F" w:rsidRDefault="00B9447F">
            <w:pPr>
              <w:pStyle w:val="nienie"/>
              <w:ind w:left="0" w:right="119" w:firstLine="0"/>
              <w:rPr>
                <w:rFonts w:ascii="Arial" w:hAnsi="Arial" w:cs="Arial"/>
              </w:rPr>
            </w:pPr>
          </w:p>
        </w:tc>
      </w:tr>
      <w:tr w:rsidR="00B9447F" w:rsidTr="00B9447F">
        <w:tc>
          <w:tcPr>
            <w:tcW w:w="27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Здравоохранение </w:t>
            </w:r>
          </w:p>
        </w:tc>
        <w:tc>
          <w:tcPr>
            <w:tcW w:w="45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65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3.4 </w:t>
            </w:r>
          </w:p>
        </w:tc>
      </w:tr>
      <w:tr w:rsidR="00B9447F" w:rsidTr="00B9447F">
        <w:tc>
          <w:tcPr>
            <w:tcW w:w="27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w:t>
            </w:r>
            <w:r>
              <w:rPr>
                <w:sz w:val="20"/>
                <w:szCs w:val="20"/>
              </w:rPr>
              <w:lastRenderedPageBreak/>
              <w:t xml:space="preserve">столовые, закусочные, бары) </w:t>
            </w:r>
          </w:p>
        </w:tc>
        <w:tc>
          <w:tcPr>
            <w:tcW w:w="1656" w:type="dxa"/>
            <w:tcBorders>
              <w:top w:val="single" w:sz="4" w:space="0" w:color="auto"/>
              <w:left w:val="single" w:sz="4" w:space="0" w:color="auto"/>
              <w:bottom w:val="single" w:sz="4" w:space="0" w:color="auto"/>
              <w:right w:val="single" w:sz="4" w:space="0" w:color="auto"/>
            </w:tcBorders>
          </w:tcPr>
          <w:p w:rsidR="00B9447F" w:rsidRDefault="00B9447F">
            <w:pPr>
              <w:pStyle w:val="Default"/>
              <w:numPr>
                <w:ilvl w:val="1"/>
                <w:numId w:val="3"/>
              </w:numPr>
              <w:rPr>
                <w:sz w:val="20"/>
                <w:szCs w:val="20"/>
              </w:rPr>
            </w:pPr>
          </w:p>
        </w:tc>
      </w:tr>
    </w:tbl>
    <w:p w:rsidR="00B9447F" w:rsidRDefault="00B9447F" w:rsidP="00B9447F">
      <w:pPr>
        <w:jc w:val="both"/>
      </w:pPr>
    </w:p>
    <w:p w:rsidR="00B9447F" w:rsidRDefault="00B9447F" w:rsidP="00B9447F">
      <w:pPr>
        <w:jc w:val="both"/>
      </w:pPr>
      <w:r>
        <w:t xml:space="preserve">           13.В статье 46.5, в зоне </w:t>
      </w:r>
      <w:proofErr w:type="gramStart"/>
      <w:r>
        <w:rPr>
          <w:bCs/>
        </w:rPr>
        <w:t>Р</w:t>
      </w:r>
      <w:proofErr w:type="gramEnd"/>
      <w:r>
        <w:rPr>
          <w:bCs/>
        </w:rPr>
        <w:t xml:space="preserve"> «Рекреационная зона» виды разрешенного использования изложить в следующей редакции: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36"/>
        <w:gridCol w:w="4500"/>
        <w:gridCol w:w="45"/>
        <w:gridCol w:w="1656"/>
      </w:tblGrid>
      <w:tr w:rsidR="00B9447F" w:rsidTr="00B9447F">
        <w:tc>
          <w:tcPr>
            <w:tcW w:w="8946" w:type="dxa"/>
            <w:gridSpan w:val="5"/>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Наименование вида разрешенного использования земельного участка</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Описание вида разрешенного использования земельного участка</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Код вида 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Культурное развитие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3.6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Религиозное использование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3.7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Развлечение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предназначенных для развлечения. </w:t>
            </w:r>
          </w:p>
          <w:p w:rsidR="00B9447F" w:rsidRDefault="00B9447F">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4.8.1 - 4.8.3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4.8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Отдых (рекреация)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B9447F" w:rsidRDefault="00B9447F">
            <w:pPr>
              <w:pStyle w:val="Default"/>
              <w:rPr>
                <w:sz w:val="20"/>
                <w:szCs w:val="20"/>
              </w:rPr>
            </w:pPr>
            <w:r>
              <w:rPr>
                <w:sz w:val="20"/>
                <w:szCs w:val="20"/>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Спорт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5.1 </w:t>
            </w:r>
          </w:p>
        </w:tc>
      </w:tr>
      <w:tr w:rsidR="00B9447F" w:rsidTr="00B9447F">
        <w:tc>
          <w:tcPr>
            <w:tcW w:w="8946" w:type="dxa"/>
            <w:gridSpan w:val="5"/>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Стационарное медицинское обслуживание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9447F" w:rsidRDefault="00B9447F">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3.4.2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Автомобильный транспорт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автомобильного транспорта. Содержание </w:t>
            </w:r>
            <w:r>
              <w:rPr>
                <w:sz w:val="20"/>
                <w:szCs w:val="20"/>
              </w:rPr>
              <w:lastRenderedPageBreak/>
              <w:t xml:space="preserve">данного вида разрешенного использования включает в себя содержание видов разрешенного использования с кодами 7.2.1 - 7.2.3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7.2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Земельные участки (территории) общего пользования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5"/>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r>
              <w:rPr>
                <w:iCs/>
              </w:rPr>
              <w:t xml:space="preserve"> </w:t>
            </w:r>
            <w:r>
              <w:rPr>
                <w:rFonts w:ascii="Calibri" w:hAnsi="Calibri"/>
                <w:iCs/>
              </w:rPr>
              <w:t xml:space="preserve"> </w:t>
            </w:r>
          </w:p>
          <w:p w:rsidR="00B9447F" w:rsidRDefault="00B9447F">
            <w:pPr>
              <w:pStyle w:val="nienie"/>
              <w:ind w:left="0" w:right="119" w:firstLine="0"/>
              <w:rPr>
                <w:rFonts w:ascii="Arial" w:hAnsi="Arial" w:cs="Arial"/>
              </w:rPr>
            </w:pPr>
          </w:p>
        </w:tc>
      </w:tr>
      <w:tr w:rsidR="00B9447F" w:rsidTr="00B9447F">
        <w:tc>
          <w:tcPr>
            <w:tcW w:w="27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65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Объекты торговли (торговые центры, торгово-развлекательные центры (комплексы) </w:t>
            </w:r>
            <w:proofErr w:type="gramEnd"/>
          </w:p>
        </w:tc>
        <w:tc>
          <w:tcPr>
            <w:tcW w:w="45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w:t>
            </w:r>
          </w:p>
          <w:p w:rsidR="00B9447F" w:rsidRDefault="00B9447F">
            <w:pPr>
              <w:pStyle w:val="Default"/>
              <w:rPr>
                <w:sz w:val="20"/>
                <w:szCs w:val="20"/>
              </w:rPr>
            </w:pPr>
            <w:r>
              <w:rPr>
                <w:sz w:val="20"/>
                <w:szCs w:val="20"/>
              </w:rPr>
              <w:t xml:space="preserve">размещение гаражей и (или) стоянок для автомобилей сотрудников и посетителей торгового центра </w:t>
            </w:r>
          </w:p>
        </w:tc>
        <w:tc>
          <w:tcPr>
            <w:tcW w:w="165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4.2 </w:t>
            </w:r>
          </w:p>
        </w:tc>
      </w:tr>
      <w:tr w:rsidR="00B9447F" w:rsidTr="00B9447F">
        <w:tc>
          <w:tcPr>
            <w:tcW w:w="27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Магазины </w:t>
            </w:r>
          </w:p>
        </w:tc>
        <w:tc>
          <w:tcPr>
            <w:tcW w:w="45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65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4.4 </w:t>
            </w:r>
          </w:p>
        </w:tc>
      </w:tr>
      <w:tr w:rsidR="00B9447F" w:rsidTr="00B9447F">
        <w:tc>
          <w:tcPr>
            <w:tcW w:w="27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Общественное питание </w:t>
            </w:r>
          </w:p>
        </w:tc>
        <w:tc>
          <w:tcPr>
            <w:tcW w:w="45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65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4.6 </w:t>
            </w:r>
          </w:p>
        </w:tc>
      </w:tr>
      <w:tr w:rsidR="00B9447F" w:rsidTr="00B9447F">
        <w:tc>
          <w:tcPr>
            <w:tcW w:w="27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Служебные гаражи </w:t>
            </w:r>
          </w:p>
        </w:tc>
        <w:tc>
          <w:tcPr>
            <w:tcW w:w="45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65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4.9 </w:t>
            </w:r>
          </w:p>
        </w:tc>
      </w:tr>
      <w:tr w:rsidR="00B9447F" w:rsidTr="00B9447F">
        <w:tc>
          <w:tcPr>
            <w:tcW w:w="27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внутреннего правопорядка </w:t>
            </w:r>
          </w:p>
        </w:tc>
        <w:tc>
          <w:tcPr>
            <w:tcW w:w="45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sz w:val="20"/>
                <w:szCs w:val="20"/>
              </w:rPr>
              <w:t>Росгвардии</w:t>
            </w:r>
            <w:proofErr w:type="spellEnd"/>
            <w:r>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656" w:type="dxa"/>
            <w:tcBorders>
              <w:top w:val="single" w:sz="4" w:space="0" w:color="auto"/>
              <w:left w:val="single" w:sz="4" w:space="0" w:color="auto"/>
              <w:bottom w:val="single" w:sz="4" w:space="0" w:color="auto"/>
              <w:right w:val="single" w:sz="4" w:space="0" w:color="auto"/>
            </w:tcBorders>
          </w:tcPr>
          <w:p w:rsidR="00B9447F" w:rsidRDefault="00B9447F">
            <w:pPr>
              <w:pStyle w:val="Default"/>
              <w:numPr>
                <w:ilvl w:val="1"/>
                <w:numId w:val="7"/>
              </w:numPr>
              <w:rPr>
                <w:sz w:val="20"/>
                <w:szCs w:val="20"/>
              </w:rPr>
            </w:pPr>
          </w:p>
        </w:tc>
      </w:tr>
    </w:tbl>
    <w:p w:rsidR="00B9447F" w:rsidRDefault="00B9447F" w:rsidP="00B9447F">
      <w:pPr>
        <w:jc w:val="both"/>
      </w:pPr>
    </w:p>
    <w:p w:rsidR="00B9447F" w:rsidRDefault="00B9447F" w:rsidP="00B9447F">
      <w:pPr>
        <w:jc w:val="both"/>
        <w:rPr>
          <w:b/>
          <w:bCs/>
          <w:u w:val="single"/>
        </w:rPr>
      </w:pPr>
      <w:r>
        <w:t xml:space="preserve">            14.В статье 46.6, в зоне </w:t>
      </w:r>
      <w:r>
        <w:rPr>
          <w:bCs/>
        </w:rPr>
        <w:t>Сп-2 «Зона размещения военных объектов» виды разрешенного использования изложить в следующей редакции:</w:t>
      </w: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36"/>
        <w:gridCol w:w="4500"/>
        <w:gridCol w:w="45"/>
        <w:gridCol w:w="1656"/>
      </w:tblGrid>
      <w:tr w:rsidR="00B9447F" w:rsidTr="00B9447F">
        <w:tc>
          <w:tcPr>
            <w:tcW w:w="8946" w:type="dxa"/>
            <w:gridSpan w:val="5"/>
            <w:tcBorders>
              <w:top w:val="single" w:sz="4" w:space="0" w:color="auto"/>
              <w:left w:val="single" w:sz="4" w:space="0" w:color="auto"/>
              <w:bottom w:val="single" w:sz="4" w:space="0" w:color="auto"/>
              <w:right w:val="single" w:sz="4" w:space="0" w:color="auto"/>
            </w:tcBorders>
            <w:hideMark/>
          </w:tcPr>
          <w:p w:rsidR="00B9447F" w:rsidRDefault="00B9447F">
            <w:pPr>
              <w:pStyle w:val="Default"/>
              <w:rPr>
                <w:rFonts w:eastAsia="SimSun"/>
                <w:b/>
              </w:rPr>
            </w:pPr>
            <w:r>
              <w:rPr>
                <w:rFonts w:eastAsia="SimSun"/>
                <w:b/>
              </w:rPr>
              <w:t>Основные виды разрешенного использования:</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t xml:space="preserve">Наименование вида </w:t>
            </w:r>
            <w:r>
              <w:rPr>
                <w:rFonts w:eastAsia="SimSun"/>
                <w:sz w:val="20"/>
                <w:szCs w:val="20"/>
              </w:rPr>
              <w:lastRenderedPageBreak/>
              <w:t>разрешенного использования земельного участка</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lastRenderedPageBreak/>
              <w:t xml:space="preserve">Описание вида разрешенного использования </w:t>
            </w:r>
            <w:r>
              <w:rPr>
                <w:rFonts w:eastAsia="SimSun"/>
                <w:sz w:val="20"/>
                <w:szCs w:val="20"/>
              </w:rPr>
              <w:lastRenderedPageBreak/>
              <w:t>земельного участка</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jc w:val="center"/>
              <w:rPr>
                <w:rFonts w:eastAsia="SimSun"/>
                <w:sz w:val="20"/>
                <w:szCs w:val="20"/>
              </w:rPr>
            </w:pPr>
            <w:r>
              <w:rPr>
                <w:rFonts w:eastAsia="SimSun"/>
                <w:sz w:val="20"/>
                <w:szCs w:val="20"/>
              </w:rPr>
              <w:lastRenderedPageBreak/>
              <w:t xml:space="preserve">Код вида </w:t>
            </w:r>
            <w:r>
              <w:rPr>
                <w:rFonts w:eastAsia="SimSun"/>
                <w:sz w:val="20"/>
                <w:szCs w:val="20"/>
              </w:rPr>
              <w:lastRenderedPageBreak/>
              <w:t>разрешенного использования земельного участка</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Обеспечение обороны и безопасности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proofErr w:type="gramStart"/>
            <w:r>
              <w:rPr>
                <w:sz w:val="20"/>
                <w:szCs w:val="20"/>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roofErr w:type="gramEnd"/>
          </w:p>
          <w:p w:rsidR="00B9447F" w:rsidRDefault="00B9447F">
            <w:pPr>
              <w:pStyle w:val="Default"/>
              <w:rPr>
                <w:sz w:val="20"/>
                <w:szCs w:val="20"/>
              </w:rPr>
            </w:pPr>
            <w:r>
              <w:rPr>
                <w:sz w:val="20"/>
                <w:szCs w:val="20"/>
              </w:rPr>
              <w:t xml:space="preserve">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8.0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Обеспечение вооруженных сил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p>
          <w:p w:rsidR="00B9447F" w:rsidRDefault="00B9447F">
            <w:pPr>
              <w:pStyle w:val="Default"/>
              <w:rPr>
                <w:sz w:val="20"/>
                <w:szCs w:val="20"/>
              </w:rPr>
            </w:pPr>
            <w:proofErr w:type="gramStart"/>
            <w:r>
              <w:rPr>
                <w:sz w:val="20"/>
                <w:szCs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proofErr w:type="gramEnd"/>
          </w:p>
          <w:p w:rsidR="00B9447F" w:rsidRDefault="00B9447F">
            <w:pPr>
              <w:pStyle w:val="Default"/>
              <w:rPr>
                <w:sz w:val="20"/>
                <w:szCs w:val="20"/>
              </w:rPr>
            </w:pPr>
            <w:r>
              <w:rPr>
                <w:sz w:val="20"/>
                <w:szCs w:val="20"/>
              </w:rPr>
              <w:t xml:space="preserve">размещение объектов, для </w:t>
            </w:r>
            <w:proofErr w:type="gramStart"/>
            <w:r>
              <w:rPr>
                <w:sz w:val="20"/>
                <w:szCs w:val="20"/>
              </w:rPr>
              <w:t>обеспечения</w:t>
            </w:r>
            <w:proofErr w:type="gramEnd"/>
            <w:r>
              <w:rPr>
                <w:sz w:val="20"/>
                <w:szCs w:val="20"/>
              </w:rPr>
              <w:t xml:space="preserve"> безопасности которых были созданы закрытые административно-территориальные образования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8.1 </w:t>
            </w:r>
          </w:p>
        </w:tc>
      </w:tr>
      <w:tr w:rsidR="00B9447F" w:rsidTr="00B9447F">
        <w:tc>
          <w:tcPr>
            <w:tcW w:w="8946" w:type="dxa"/>
            <w:gridSpan w:val="5"/>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Вспомогательные виды разрешенного использования:</w:t>
            </w:r>
          </w:p>
          <w:p w:rsidR="00B9447F" w:rsidRDefault="00B9447F">
            <w:pPr>
              <w:pStyle w:val="nienie"/>
              <w:ind w:left="0" w:right="119" w:firstLine="0"/>
              <w:rPr>
                <w:rFonts w:ascii="Arial" w:eastAsia="SimSun" w:hAnsi="Arial" w:cs="Arial"/>
              </w:rPr>
            </w:pP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Коммунальное обслуживание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3.1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Стационарное медицинское обслуживание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B9447F" w:rsidRDefault="00B9447F">
            <w:pPr>
              <w:pStyle w:val="Default"/>
              <w:rPr>
                <w:sz w:val="20"/>
                <w:szCs w:val="20"/>
              </w:rPr>
            </w:pPr>
            <w:r>
              <w:rPr>
                <w:sz w:val="20"/>
                <w:szCs w:val="20"/>
              </w:rPr>
              <w:t xml:space="preserve">размещение станций скорой помощи; размещение площадок санитарной авиации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3.4.2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Служебные гаражи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постоянных или временных </w:t>
            </w:r>
            <w:r>
              <w:rPr>
                <w:sz w:val="20"/>
                <w:szCs w:val="20"/>
              </w:rPr>
              <w:lastRenderedPageBreak/>
              <w:t xml:space="preserve">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3.0,4.0, а также для стоянки и хранения транспортных средств общего пользования, в том числе в депо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4.9 </w:t>
            </w:r>
          </w:p>
        </w:tc>
      </w:tr>
      <w:tr w:rsidR="00B9447F" w:rsidTr="00B9447F">
        <w:tc>
          <w:tcPr>
            <w:tcW w:w="2709"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lastRenderedPageBreak/>
              <w:t xml:space="preserve">Земельные участки (территории) общего пользования </w:t>
            </w:r>
          </w:p>
        </w:tc>
        <w:tc>
          <w:tcPr>
            <w:tcW w:w="4536"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12.0.1 -12.0.2 </w:t>
            </w:r>
          </w:p>
        </w:tc>
        <w:tc>
          <w:tcPr>
            <w:tcW w:w="1701"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12.0 </w:t>
            </w:r>
          </w:p>
        </w:tc>
      </w:tr>
      <w:tr w:rsidR="00B9447F" w:rsidTr="00B9447F">
        <w:tc>
          <w:tcPr>
            <w:tcW w:w="8946" w:type="dxa"/>
            <w:gridSpan w:val="5"/>
            <w:tcBorders>
              <w:top w:val="single" w:sz="4" w:space="0" w:color="auto"/>
              <w:left w:val="single" w:sz="4" w:space="0" w:color="auto"/>
              <w:bottom w:val="single" w:sz="4" w:space="0" w:color="auto"/>
              <w:right w:val="single" w:sz="4" w:space="0" w:color="auto"/>
            </w:tcBorders>
          </w:tcPr>
          <w:p w:rsidR="00B9447F" w:rsidRDefault="00B9447F">
            <w:pPr>
              <w:pStyle w:val="nienie"/>
              <w:ind w:left="0" w:right="119" w:firstLine="0"/>
              <w:rPr>
                <w:rFonts w:ascii="Arial" w:hAnsi="Arial" w:cs="Arial"/>
                <w:b/>
                <w:bCs/>
              </w:rPr>
            </w:pPr>
            <w:r>
              <w:rPr>
                <w:rFonts w:ascii="Arial" w:hAnsi="Arial" w:cs="Arial"/>
                <w:b/>
                <w:bCs/>
              </w:rPr>
              <w:t>Условно разрешенные виды использования:</w:t>
            </w:r>
            <w:r>
              <w:rPr>
                <w:iCs/>
              </w:rPr>
              <w:t xml:space="preserve"> </w:t>
            </w:r>
            <w:r>
              <w:rPr>
                <w:rFonts w:ascii="Calibri" w:hAnsi="Calibri"/>
                <w:iCs/>
              </w:rPr>
              <w:t xml:space="preserve"> </w:t>
            </w:r>
          </w:p>
          <w:p w:rsidR="00B9447F" w:rsidRDefault="00B9447F">
            <w:pPr>
              <w:pStyle w:val="nienie"/>
              <w:ind w:left="0" w:right="119" w:firstLine="0"/>
              <w:rPr>
                <w:rFonts w:ascii="Arial" w:hAnsi="Arial" w:cs="Arial"/>
              </w:rPr>
            </w:pPr>
          </w:p>
        </w:tc>
      </w:tr>
      <w:tr w:rsidR="00B9447F" w:rsidTr="00B9447F">
        <w:tc>
          <w:tcPr>
            <w:tcW w:w="27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Жилая застройка </w:t>
            </w:r>
          </w:p>
        </w:tc>
        <w:tc>
          <w:tcPr>
            <w:tcW w:w="4545" w:type="dxa"/>
            <w:gridSpan w:val="2"/>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Размещение жилых помещений различного вида и обеспечение проживания в них. </w:t>
            </w:r>
          </w:p>
          <w:p w:rsidR="00B9447F" w:rsidRDefault="00B9447F">
            <w:pPr>
              <w:pStyle w:val="Default"/>
              <w:rPr>
                <w:sz w:val="20"/>
                <w:szCs w:val="20"/>
              </w:rPr>
            </w:pPr>
            <w:r>
              <w:rPr>
                <w:sz w:val="20"/>
                <w:szCs w:val="20"/>
              </w:rP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p>
          <w:p w:rsidR="00B9447F" w:rsidRDefault="00B9447F">
            <w:pPr>
              <w:pStyle w:val="Default"/>
              <w:rPr>
                <w:sz w:val="20"/>
                <w:szCs w:val="20"/>
              </w:rPr>
            </w:pPr>
            <w:r>
              <w:rPr>
                <w:sz w:val="20"/>
                <w:szCs w:val="20"/>
              </w:rP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p>
          <w:p w:rsidR="00B9447F" w:rsidRDefault="00B9447F">
            <w:pPr>
              <w:pStyle w:val="Default"/>
              <w:rPr>
                <w:sz w:val="20"/>
                <w:szCs w:val="20"/>
              </w:rPr>
            </w:pPr>
            <w:r>
              <w:rPr>
                <w:sz w:val="20"/>
                <w:szCs w:val="20"/>
              </w:rPr>
              <w:t xml:space="preserve">- для проживания с </w:t>
            </w:r>
            <w:proofErr w:type="gramStart"/>
            <w:r>
              <w:rPr>
                <w:sz w:val="20"/>
                <w:szCs w:val="20"/>
              </w:rPr>
              <w:t>одновременным</w:t>
            </w:r>
            <w:proofErr w:type="gramEnd"/>
            <w:r>
              <w:rPr>
                <w:sz w:val="20"/>
                <w:szCs w:val="20"/>
              </w:rPr>
              <w:t xml:space="preserve"> </w:t>
            </w:r>
          </w:p>
          <w:p w:rsidR="00B9447F" w:rsidRDefault="00B9447F">
            <w:pPr>
              <w:pStyle w:val="Default"/>
              <w:rPr>
                <w:sz w:val="20"/>
                <w:szCs w:val="20"/>
              </w:rPr>
            </w:pPr>
            <w:r>
              <w:rPr>
                <w:sz w:val="20"/>
                <w:szCs w:val="20"/>
              </w:rPr>
              <w:t xml:space="preserve">осуществлением лечения или социального обслуживания населения (санатории, дома ребенка, дома </w:t>
            </w:r>
            <w:proofErr w:type="gramStart"/>
            <w:r>
              <w:rPr>
                <w:sz w:val="20"/>
                <w:szCs w:val="20"/>
              </w:rPr>
              <w:t>престарелых</w:t>
            </w:r>
            <w:proofErr w:type="gramEnd"/>
            <w:r>
              <w:rPr>
                <w:sz w:val="20"/>
                <w:szCs w:val="20"/>
              </w:rPr>
              <w:t xml:space="preserve">, больницы); </w:t>
            </w:r>
          </w:p>
          <w:p w:rsidR="00B9447F" w:rsidRDefault="00B9447F">
            <w:pPr>
              <w:pStyle w:val="Default"/>
              <w:rPr>
                <w:sz w:val="20"/>
                <w:szCs w:val="20"/>
              </w:rPr>
            </w:pPr>
            <w:r>
              <w:rPr>
                <w:sz w:val="20"/>
                <w:szCs w:val="20"/>
              </w:rPr>
              <w:t xml:space="preserve">- как способ обеспечения непрерывности </w:t>
            </w:r>
          </w:p>
          <w:p w:rsidR="00B9447F" w:rsidRDefault="00B9447F">
            <w:pPr>
              <w:pStyle w:val="Default"/>
              <w:rPr>
                <w:sz w:val="20"/>
                <w:szCs w:val="20"/>
              </w:rPr>
            </w:pPr>
            <w:r>
              <w:rPr>
                <w:sz w:val="20"/>
                <w:szCs w:val="20"/>
              </w:rPr>
              <w:t xml:space="preserve">производства (вахтовые помещения, служебные жилые помещения на производственных объектах); </w:t>
            </w:r>
          </w:p>
          <w:p w:rsidR="00B9447F" w:rsidRDefault="00B9447F">
            <w:pPr>
              <w:pStyle w:val="Default"/>
              <w:rPr>
                <w:sz w:val="20"/>
                <w:szCs w:val="20"/>
              </w:rPr>
            </w:pPr>
            <w:r>
              <w:rPr>
                <w:sz w:val="20"/>
                <w:szCs w:val="20"/>
              </w:rPr>
              <w:t xml:space="preserve">- как способ обеспечения деятельности </w:t>
            </w:r>
          </w:p>
          <w:p w:rsidR="00B9447F" w:rsidRDefault="00B9447F">
            <w:pPr>
              <w:pStyle w:val="Default"/>
              <w:rPr>
                <w:sz w:val="20"/>
                <w:szCs w:val="20"/>
              </w:rPr>
            </w:pPr>
            <w:r>
              <w:rPr>
                <w:sz w:val="20"/>
                <w:szCs w:val="20"/>
              </w:rPr>
              <w:t xml:space="preserve">режимного учреждения (казармы, караульные помещения, места лишения свободы, содержания под стражей). </w:t>
            </w:r>
          </w:p>
          <w:p w:rsidR="00B9447F" w:rsidRDefault="00B9447F">
            <w:pPr>
              <w:pStyle w:val="Default"/>
              <w:rPr>
                <w:sz w:val="20"/>
                <w:szCs w:val="20"/>
              </w:rPr>
            </w:pPr>
            <w:r>
              <w:rPr>
                <w:sz w:val="20"/>
                <w:szCs w:val="20"/>
              </w:rPr>
              <w:t xml:space="preserve">Содержание данного вида разрешенного использования включает в себя содержание видов разрешенного использования с кодами 2.1 - 2.3, 2.5 - 2.7.1 </w:t>
            </w:r>
          </w:p>
        </w:tc>
        <w:tc>
          <w:tcPr>
            <w:tcW w:w="1656" w:type="dxa"/>
            <w:tcBorders>
              <w:top w:val="single" w:sz="4" w:space="0" w:color="auto"/>
              <w:left w:val="single" w:sz="4" w:space="0" w:color="auto"/>
              <w:bottom w:val="single" w:sz="4" w:space="0" w:color="auto"/>
              <w:right w:val="single" w:sz="4" w:space="0" w:color="auto"/>
            </w:tcBorders>
            <w:hideMark/>
          </w:tcPr>
          <w:p w:rsidR="00B9447F" w:rsidRDefault="00B9447F">
            <w:pPr>
              <w:pStyle w:val="Default"/>
              <w:rPr>
                <w:sz w:val="20"/>
                <w:szCs w:val="20"/>
              </w:rPr>
            </w:pPr>
            <w:r>
              <w:rPr>
                <w:sz w:val="20"/>
                <w:szCs w:val="20"/>
              </w:rPr>
              <w:t xml:space="preserve">2.0 </w:t>
            </w:r>
          </w:p>
        </w:tc>
      </w:tr>
    </w:tbl>
    <w:p w:rsidR="00B9447F" w:rsidRDefault="00B9447F" w:rsidP="00B9447F">
      <w:pPr>
        <w:ind w:left="851"/>
        <w:jc w:val="both"/>
      </w:pPr>
    </w:p>
    <w:p w:rsidR="00B9447F" w:rsidRDefault="00B9447F" w:rsidP="00B9447F">
      <w:pPr>
        <w:jc w:val="both"/>
      </w:pPr>
    </w:p>
    <w:p w:rsidR="00B9447F" w:rsidRDefault="00B9447F" w:rsidP="00B9447F">
      <w:pPr>
        <w:ind w:left="851"/>
        <w:jc w:val="both"/>
      </w:pPr>
    </w:p>
    <w:p w:rsidR="00B9447F" w:rsidRDefault="00B9447F" w:rsidP="00B9447F">
      <w:pPr>
        <w:pStyle w:val="8"/>
        <w:spacing w:before="0" w:after="0"/>
        <w:jc w:val="both"/>
        <w:rPr>
          <w:b/>
          <w:i w:val="0"/>
          <w:sz w:val="28"/>
          <w:szCs w:val="28"/>
        </w:rPr>
      </w:pPr>
      <w:r>
        <w:rPr>
          <w:i w:val="0"/>
          <w:sz w:val="28"/>
          <w:szCs w:val="28"/>
        </w:rPr>
        <w:t xml:space="preserve">                                  </w:t>
      </w:r>
      <w:r>
        <w:rPr>
          <w:b/>
          <w:i w:val="0"/>
          <w:sz w:val="28"/>
          <w:szCs w:val="28"/>
        </w:rPr>
        <w:t>_________________________</w:t>
      </w:r>
    </w:p>
    <w:p w:rsidR="00B9447F" w:rsidRDefault="00B9447F" w:rsidP="00B9447F">
      <w:pPr>
        <w:pStyle w:val="8"/>
        <w:spacing w:before="0" w:after="0"/>
        <w:ind w:left="4678"/>
        <w:rPr>
          <w:i w:val="0"/>
          <w:sz w:val="28"/>
          <w:szCs w:val="28"/>
        </w:rPr>
      </w:pPr>
    </w:p>
    <w:p w:rsidR="00FD1B72" w:rsidRDefault="00FD1B72"/>
    <w:sectPr w:rsidR="00FD1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ГОСТ тип А">
    <w:altName w:val="Arial"/>
    <w:charset w:val="CC"/>
    <w:family w:val="swiss"/>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1"/>
      <w:lvlText w:val=""/>
      <w:lvlJc w:val="left"/>
      <w:pPr>
        <w:tabs>
          <w:tab w:val="num" w:pos="360"/>
        </w:tabs>
        <w:ind w:left="360" w:hanging="360"/>
      </w:pPr>
      <w:rPr>
        <w:rFonts w:ascii="Symbol" w:hAnsi="Symbol"/>
      </w:rPr>
    </w:lvl>
  </w:abstractNum>
  <w:abstractNum w:abstractNumId="1">
    <w:nsid w:val="339D4B4B"/>
    <w:multiLevelType w:val="multilevel"/>
    <w:tmpl w:val="5C408980"/>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6B8704A"/>
    <w:multiLevelType w:val="multilevel"/>
    <w:tmpl w:val="31C0F278"/>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D4751EE"/>
    <w:multiLevelType w:val="multilevel"/>
    <w:tmpl w:val="2B1E811A"/>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B593D9E"/>
    <w:multiLevelType w:val="multilevel"/>
    <w:tmpl w:val="1F849158"/>
    <w:lvl w:ilvl="0">
      <w:start w:val="8"/>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79B6046B"/>
    <w:multiLevelType w:val="hybridMultilevel"/>
    <w:tmpl w:val="F58478EE"/>
    <w:lvl w:ilvl="0" w:tplc="3D7C0738">
      <w:start w:val="1"/>
      <w:numFmt w:val="decimal"/>
      <w:lvlText w:val="%1."/>
      <w:lvlJc w:val="left"/>
      <w:pPr>
        <w:ind w:left="786" w:hanging="360"/>
      </w:pPr>
      <w:rPr>
        <w:b w:val="0"/>
        <w:i w:val="0"/>
        <w:strike w:val="0"/>
        <w:dstrike w:val="0"/>
        <w:sz w:val="28"/>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C860730"/>
    <w:multiLevelType w:val="multilevel"/>
    <w:tmpl w:val="B7689CF2"/>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1F"/>
    <w:rsid w:val="00A77D1F"/>
    <w:rsid w:val="00B9447F"/>
    <w:rsid w:val="00C41CC7"/>
    <w:rsid w:val="00E53B35"/>
    <w:rsid w:val="00FD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7F"/>
    <w:pPr>
      <w:spacing w:after="0" w:line="240" w:lineRule="auto"/>
    </w:pPr>
    <w:rPr>
      <w:rFonts w:ascii="Times New Roman" w:eastAsia="SimSun" w:hAnsi="Times New Roman" w:cs="Times New Roman"/>
      <w:sz w:val="28"/>
      <w:szCs w:val="28"/>
      <w:lang w:eastAsia="ru-RU"/>
    </w:rPr>
  </w:style>
  <w:style w:type="paragraph" w:styleId="10">
    <w:name w:val="heading 1"/>
    <w:basedOn w:val="a0"/>
    <w:next w:val="a0"/>
    <w:link w:val="11"/>
    <w:uiPriority w:val="99"/>
    <w:qFormat/>
    <w:rsid w:val="00B9447F"/>
    <w:pPr>
      <w:keepNext/>
      <w:spacing w:after="0" w:line="360" w:lineRule="auto"/>
      <w:jc w:val="center"/>
      <w:outlineLvl w:val="0"/>
    </w:pPr>
    <w:rPr>
      <w:b/>
      <w:bCs/>
      <w:caps/>
      <w:kern w:val="32"/>
      <w:sz w:val="32"/>
      <w:szCs w:val="32"/>
      <w:lang w:val="x-none" w:eastAsia="x-none"/>
    </w:rPr>
  </w:style>
  <w:style w:type="paragraph" w:styleId="2">
    <w:name w:val="heading 2"/>
    <w:basedOn w:val="a"/>
    <w:next w:val="a"/>
    <w:link w:val="20"/>
    <w:uiPriority w:val="99"/>
    <w:semiHidden/>
    <w:unhideWhenUsed/>
    <w:qFormat/>
    <w:rsid w:val="00B9447F"/>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B9447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semiHidden/>
    <w:unhideWhenUsed/>
    <w:qFormat/>
    <w:rsid w:val="00B9447F"/>
    <w:pPr>
      <w:keepNext/>
      <w:jc w:val="center"/>
      <w:outlineLvl w:val="3"/>
    </w:pPr>
    <w:rPr>
      <w:lang w:val="x-none" w:eastAsia="x-none"/>
    </w:rPr>
  </w:style>
  <w:style w:type="paragraph" w:styleId="5">
    <w:name w:val="heading 5"/>
    <w:basedOn w:val="a"/>
    <w:next w:val="a"/>
    <w:link w:val="50"/>
    <w:semiHidden/>
    <w:unhideWhenUsed/>
    <w:qFormat/>
    <w:rsid w:val="00B9447F"/>
    <w:pPr>
      <w:spacing w:before="240" w:after="60"/>
      <w:outlineLvl w:val="4"/>
    </w:pPr>
    <w:rPr>
      <w:b/>
      <w:bCs/>
      <w:i/>
      <w:iCs/>
      <w:sz w:val="26"/>
      <w:szCs w:val="26"/>
      <w:lang w:val="x-none" w:eastAsia="x-none"/>
    </w:rPr>
  </w:style>
  <w:style w:type="paragraph" w:styleId="6">
    <w:name w:val="heading 6"/>
    <w:basedOn w:val="a"/>
    <w:next w:val="a"/>
    <w:link w:val="60"/>
    <w:semiHidden/>
    <w:unhideWhenUsed/>
    <w:qFormat/>
    <w:rsid w:val="00B9447F"/>
    <w:pPr>
      <w:keepNext/>
      <w:spacing w:line="360" w:lineRule="auto"/>
      <w:jc w:val="center"/>
      <w:outlineLvl w:val="5"/>
    </w:pPr>
    <w:rPr>
      <w:b/>
      <w:bCs/>
      <w:caps/>
      <w:lang w:val="x-none" w:eastAsia="x-none"/>
    </w:rPr>
  </w:style>
  <w:style w:type="paragraph" w:styleId="7">
    <w:name w:val="heading 7"/>
    <w:basedOn w:val="a"/>
    <w:next w:val="a"/>
    <w:link w:val="70"/>
    <w:uiPriority w:val="99"/>
    <w:semiHidden/>
    <w:unhideWhenUsed/>
    <w:qFormat/>
    <w:rsid w:val="00B9447F"/>
    <w:pPr>
      <w:keepNext/>
      <w:jc w:val="right"/>
      <w:outlineLvl w:val="6"/>
    </w:pPr>
    <w:rPr>
      <w:b/>
      <w:bCs/>
    </w:rPr>
  </w:style>
  <w:style w:type="paragraph" w:styleId="8">
    <w:name w:val="heading 8"/>
    <w:basedOn w:val="a"/>
    <w:next w:val="a"/>
    <w:link w:val="80"/>
    <w:uiPriority w:val="99"/>
    <w:semiHidden/>
    <w:unhideWhenUsed/>
    <w:qFormat/>
    <w:rsid w:val="00B9447F"/>
    <w:pPr>
      <w:spacing w:before="240" w:after="60"/>
      <w:outlineLvl w:val="7"/>
    </w:pPr>
    <w:rPr>
      <w:i/>
      <w:iCs/>
      <w:sz w:val="24"/>
      <w:szCs w:val="24"/>
    </w:rPr>
  </w:style>
  <w:style w:type="paragraph" w:styleId="9">
    <w:name w:val="heading 9"/>
    <w:basedOn w:val="a"/>
    <w:next w:val="a"/>
    <w:link w:val="90"/>
    <w:uiPriority w:val="99"/>
    <w:semiHidden/>
    <w:unhideWhenUsed/>
    <w:qFormat/>
    <w:rsid w:val="00B9447F"/>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B9447F"/>
    <w:rPr>
      <w:rFonts w:ascii="Times New Roman" w:eastAsia="SimSun" w:hAnsi="Times New Roman" w:cs="Times New Roman"/>
      <w:b/>
      <w:bCs/>
      <w:caps/>
      <w:kern w:val="32"/>
      <w:sz w:val="32"/>
      <w:szCs w:val="32"/>
      <w:lang w:val="x-none" w:eastAsia="x-none"/>
    </w:rPr>
  </w:style>
  <w:style w:type="character" w:customStyle="1" w:styleId="20">
    <w:name w:val="Заголовок 2 Знак"/>
    <w:basedOn w:val="a1"/>
    <w:link w:val="2"/>
    <w:uiPriority w:val="99"/>
    <w:semiHidden/>
    <w:rsid w:val="00B9447F"/>
    <w:rPr>
      <w:rFonts w:ascii="Arial" w:eastAsia="SimSun" w:hAnsi="Arial" w:cs="Arial"/>
      <w:b/>
      <w:bCs/>
      <w:i/>
      <w:iCs/>
      <w:sz w:val="28"/>
      <w:szCs w:val="28"/>
      <w:lang w:eastAsia="ru-RU"/>
    </w:rPr>
  </w:style>
  <w:style w:type="character" w:customStyle="1" w:styleId="30">
    <w:name w:val="Заголовок 3 Знак"/>
    <w:basedOn w:val="a1"/>
    <w:link w:val="3"/>
    <w:uiPriority w:val="9"/>
    <w:semiHidden/>
    <w:rsid w:val="00B9447F"/>
    <w:rPr>
      <w:rFonts w:ascii="Arial" w:eastAsia="SimSun" w:hAnsi="Arial" w:cs="Times New Roman"/>
      <w:b/>
      <w:bCs/>
      <w:sz w:val="26"/>
      <w:szCs w:val="26"/>
      <w:lang w:val="x-none" w:eastAsia="x-none"/>
    </w:rPr>
  </w:style>
  <w:style w:type="character" w:customStyle="1" w:styleId="40">
    <w:name w:val="Заголовок 4 Знак"/>
    <w:basedOn w:val="a1"/>
    <w:link w:val="4"/>
    <w:uiPriority w:val="99"/>
    <w:semiHidden/>
    <w:rsid w:val="00B9447F"/>
    <w:rPr>
      <w:rFonts w:ascii="Times New Roman" w:eastAsia="SimSun" w:hAnsi="Times New Roman" w:cs="Times New Roman"/>
      <w:sz w:val="28"/>
      <w:szCs w:val="28"/>
      <w:lang w:val="x-none" w:eastAsia="x-none"/>
    </w:rPr>
  </w:style>
  <w:style w:type="character" w:customStyle="1" w:styleId="50">
    <w:name w:val="Заголовок 5 Знак"/>
    <w:basedOn w:val="a1"/>
    <w:link w:val="5"/>
    <w:semiHidden/>
    <w:rsid w:val="00B9447F"/>
    <w:rPr>
      <w:rFonts w:ascii="Times New Roman" w:eastAsia="SimSun" w:hAnsi="Times New Roman" w:cs="Times New Roman"/>
      <w:b/>
      <w:bCs/>
      <w:i/>
      <w:iCs/>
      <w:sz w:val="26"/>
      <w:szCs w:val="26"/>
      <w:lang w:val="x-none" w:eastAsia="x-none"/>
    </w:rPr>
  </w:style>
  <w:style w:type="character" w:customStyle="1" w:styleId="60">
    <w:name w:val="Заголовок 6 Знак"/>
    <w:basedOn w:val="a1"/>
    <w:link w:val="6"/>
    <w:semiHidden/>
    <w:rsid w:val="00B9447F"/>
    <w:rPr>
      <w:rFonts w:ascii="Times New Roman" w:eastAsia="SimSun" w:hAnsi="Times New Roman" w:cs="Times New Roman"/>
      <w:b/>
      <w:bCs/>
      <w:caps/>
      <w:sz w:val="28"/>
      <w:szCs w:val="28"/>
      <w:lang w:val="x-none" w:eastAsia="x-none"/>
    </w:rPr>
  </w:style>
  <w:style w:type="character" w:customStyle="1" w:styleId="70">
    <w:name w:val="Заголовок 7 Знак"/>
    <w:basedOn w:val="a1"/>
    <w:link w:val="7"/>
    <w:uiPriority w:val="99"/>
    <w:semiHidden/>
    <w:rsid w:val="00B9447F"/>
    <w:rPr>
      <w:rFonts w:ascii="Times New Roman" w:eastAsia="SimSun" w:hAnsi="Times New Roman" w:cs="Times New Roman"/>
      <w:b/>
      <w:bCs/>
      <w:sz w:val="28"/>
      <w:szCs w:val="28"/>
      <w:lang w:eastAsia="ru-RU"/>
    </w:rPr>
  </w:style>
  <w:style w:type="character" w:customStyle="1" w:styleId="80">
    <w:name w:val="Заголовок 8 Знак"/>
    <w:basedOn w:val="a1"/>
    <w:link w:val="8"/>
    <w:uiPriority w:val="99"/>
    <w:semiHidden/>
    <w:rsid w:val="00B9447F"/>
    <w:rPr>
      <w:rFonts w:ascii="Times New Roman" w:eastAsia="SimSun" w:hAnsi="Times New Roman" w:cs="Times New Roman"/>
      <w:i/>
      <w:iCs/>
      <w:sz w:val="24"/>
      <w:szCs w:val="24"/>
      <w:lang w:eastAsia="ru-RU"/>
    </w:rPr>
  </w:style>
  <w:style w:type="character" w:customStyle="1" w:styleId="90">
    <w:name w:val="Заголовок 9 Знак"/>
    <w:basedOn w:val="a1"/>
    <w:link w:val="9"/>
    <w:uiPriority w:val="99"/>
    <w:semiHidden/>
    <w:rsid w:val="00B9447F"/>
    <w:rPr>
      <w:rFonts w:ascii="Arial" w:eastAsia="SimSun" w:hAnsi="Arial" w:cs="Arial"/>
      <w:lang w:eastAsia="ru-RU"/>
    </w:rPr>
  </w:style>
  <w:style w:type="character" w:styleId="a4">
    <w:name w:val="Hyperlink"/>
    <w:uiPriority w:val="99"/>
    <w:semiHidden/>
    <w:unhideWhenUsed/>
    <w:rsid w:val="00B9447F"/>
    <w:rPr>
      <w:strike w:val="0"/>
      <w:dstrike w:val="0"/>
      <w:color w:val="000080"/>
      <w:u w:val="none"/>
      <w:effect w:val="none"/>
    </w:rPr>
  </w:style>
  <w:style w:type="character" w:styleId="a5">
    <w:name w:val="FollowedHyperlink"/>
    <w:semiHidden/>
    <w:unhideWhenUsed/>
    <w:rsid w:val="00B9447F"/>
    <w:rPr>
      <w:strike w:val="0"/>
      <w:dstrike w:val="0"/>
      <w:color w:val="6E006E"/>
      <w:u w:val="none"/>
      <w:effect w:val="none"/>
    </w:rPr>
  </w:style>
  <w:style w:type="paragraph" w:styleId="a0">
    <w:name w:val="Body Text"/>
    <w:aliases w:val="Основной текст Знак1,Основной текст Знак2 Знак,Основной текст Знак1 Знак Знак,Знак Знак Знак Знак,Основной текст Знак3 Знак2 Знак Знак,Основной текст Знак2 Знак Знак1 Знак Знак,Знак Знак1 Знак Знак1 Знак Знак,Основной текст Знак2,Знак"/>
    <w:basedOn w:val="a"/>
    <w:link w:val="31"/>
    <w:uiPriority w:val="99"/>
    <w:semiHidden/>
    <w:unhideWhenUsed/>
    <w:rsid w:val="00B9447F"/>
    <w:pPr>
      <w:spacing w:after="120"/>
    </w:pPr>
  </w:style>
  <w:style w:type="character" w:customStyle="1" w:styleId="a6">
    <w:name w:val="Основной текст Знак"/>
    <w:aliases w:val="Основной текст Знак1 Знак1,Основной текст Знак2 Знак Знак,Основной текст Знак1 Знак Знак Знак,Знак Знак Знак Знак Знак,Основной текст Знак3 Знак2 Знак Знак Знак1,Основной текст Знак2 Знак Знак1 Знак Знак Знак1,Знак Знак"/>
    <w:basedOn w:val="a1"/>
    <w:semiHidden/>
    <w:rsid w:val="00B9447F"/>
    <w:rPr>
      <w:rFonts w:ascii="Times New Roman" w:eastAsia="SimSun" w:hAnsi="Times New Roman" w:cs="Times New Roman"/>
      <w:sz w:val="28"/>
      <w:szCs w:val="28"/>
      <w:lang w:eastAsia="ru-RU"/>
    </w:rPr>
  </w:style>
  <w:style w:type="paragraph" w:styleId="a7">
    <w:name w:val="Normal (Web)"/>
    <w:basedOn w:val="a"/>
    <w:uiPriority w:val="99"/>
    <w:semiHidden/>
    <w:unhideWhenUsed/>
    <w:rsid w:val="00B9447F"/>
    <w:pPr>
      <w:spacing w:before="100" w:beforeAutospacing="1" w:after="100" w:afterAutospacing="1"/>
    </w:pPr>
    <w:rPr>
      <w:rFonts w:eastAsia="Times New Roman"/>
      <w:sz w:val="24"/>
      <w:szCs w:val="24"/>
    </w:rPr>
  </w:style>
  <w:style w:type="paragraph" w:styleId="12">
    <w:name w:val="toc 1"/>
    <w:basedOn w:val="a"/>
    <w:next w:val="a"/>
    <w:autoRedefine/>
    <w:uiPriority w:val="39"/>
    <w:semiHidden/>
    <w:unhideWhenUsed/>
    <w:qFormat/>
    <w:rsid w:val="00B9447F"/>
    <w:pPr>
      <w:tabs>
        <w:tab w:val="left" w:pos="0"/>
        <w:tab w:val="right" w:leader="dot" w:pos="9900"/>
      </w:tabs>
      <w:spacing w:line="360" w:lineRule="auto"/>
      <w:ind w:right="821"/>
      <w:jc w:val="center"/>
    </w:pPr>
    <w:rPr>
      <w:noProof/>
      <w:sz w:val="24"/>
      <w:szCs w:val="24"/>
    </w:rPr>
  </w:style>
  <w:style w:type="paragraph" w:styleId="21">
    <w:name w:val="toc 2"/>
    <w:basedOn w:val="12"/>
    <w:next w:val="a"/>
    <w:autoRedefine/>
    <w:uiPriority w:val="39"/>
    <w:semiHidden/>
    <w:unhideWhenUsed/>
    <w:qFormat/>
    <w:rsid w:val="00B9447F"/>
    <w:pPr>
      <w:ind w:right="-205"/>
      <w:jc w:val="left"/>
    </w:pPr>
  </w:style>
  <w:style w:type="paragraph" w:styleId="32">
    <w:name w:val="toc 3"/>
    <w:basedOn w:val="21"/>
    <w:next w:val="a"/>
    <w:autoRedefine/>
    <w:uiPriority w:val="39"/>
    <w:semiHidden/>
    <w:unhideWhenUsed/>
    <w:qFormat/>
    <w:rsid w:val="00B9447F"/>
    <w:pPr>
      <w:ind w:left="1418" w:hanging="851"/>
    </w:pPr>
  </w:style>
  <w:style w:type="paragraph" w:styleId="41">
    <w:name w:val="toc 4"/>
    <w:basedOn w:val="a"/>
    <w:next w:val="a"/>
    <w:autoRedefine/>
    <w:uiPriority w:val="99"/>
    <w:semiHidden/>
    <w:unhideWhenUsed/>
    <w:rsid w:val="00B9447F"/>
    <w:pPr>
      <w:ind w:left="720"/>
    </w:pPr>
    <w:rPr>
      <w:rFonts w:eastAsia="Times New Roman"/>
      <w:sz w:val="24"/>
    </w:rPr>
  </w:style>
  <w:style w:type="paragraph" w:styleId="51">
    <w:name w:val="toc 5"/>
    <w:basedOn w:val="a"/>
    <w:next w:val="a"/>
    <w:autoRedefine/>
    <w:uiPriority w:val="99"/>
    <w:semiHidden/>
    <w:unhideWhenUsed/>
    <w:rsid w:val="00B9447F"/>
    <w:pPr>
      <w:ind w:left="960"/>
    </w:pPr>
    <w:rPr>
      <w:rFonts w:eastAsia="Times New Roman"/>
      <w:sz w:val="24"/>
    </w:rPr>
  </w:style>
  <w:style w:type="paragraph" w:styleId="61">
    <w:name w:val="toc 6"/>
    <w:basedOn w:val="a"/>
    <w:next w:val="a"/>
    <w:autoRedefine/>
    <w:uiPriority w:val="99"/>
    <w:semiHidden/>
    <w:unhideWhenUsed/>
    <w:rsid w:val="00B9447F"/>
    <w:pPr>
      <w:ind w:left="1200"/>
    </w:pPr>
    <w:rPr>
      <w:rFonts w:eastAsia="Times New Roman"/>
      <w:sz w:val="24"/>
    </w:rPr>
  </w:style>
  <w:style w:type="paragraph" w:styleId="71">
    <w:name w:val="toc 7"/>
    <w:basedOn w:val="a"/>
    <w:next w:val="a"/>
    <w:autoRedefine/>
    <w:uiPriority w:val="99"/>
    <w:semiHidden/>
    <w:unhideWhenUsed/>
    <w:rsid w:val="00B9447F"/>
    <w:pPr>
      <w:ind w:left="1440"/>
    </w:pPr>
    <w:rPr>
      <w:rFonts w:eastAsia="Times New Roman"/>
      <w:sz w:val="24"/>
    </w:rPr>
  </w:style>
  <w:style w:type="paragraph" w:styleId="81">
    <w:name w:val="toc 8"/>
    <w:basedOn w:val="a"/>
    <w:next w:val="a"/>
    <w:autoRedefine/>
    <w:uiPriority w:val="99"/>
    <w:semiHidden/>
    <w:unhideWhenUsed/>
    <w:rsid w:val="00B9447F"/>
    <w:pPr>
      <w:ind w:left="1680"/>
    </w:pPr>
    <w:rPr>
      <w:rFonts w:eastAsia="Times New Roman"/>
      <w:sz w:val="24"/>
    </w:rPr>
  </w:style>
  <w:style w:type="paragraph" w:styleId="91">
    <w:name w:val="toc 9"/>
    <w:basedOn w:val="a"/>
    <w:next w:val="a"/>
    <w:autoRedefine/>
    <w:uiPriority w:val="99"/>
    <w:semiHidden/>
    <w:unhideWhenUsed/>
    <w:rsid w:val="00B9447F"/>
    <w:pPr>
      <w:ind w:left="1920"/>
    </w:pPr>
    <w:rPr>
      <w:rFonts w:eastAsia="Times New Roman"/>
      <w:sz w:val="24"/>
    </w:rPr>
  </w:style>
  <w:style w:type="paragraph" w:styleId="a8">
    <w:name w:val="footnote text"/>
    <w:basedOn w:val="a"/>
    <w:link w:val="a9"/>
    <w:uiPriority w:val="99"/>
    <w:semiHidden/>
    <w:unhideWhenUsed/>
    <w:rsid w:val="00B9447F"/>
    <w:rPr>
      <w:sz w:val="20"/>
      <w:szCs w:val="20"/>
      <w:lang w:val="x-none" w:eastAsia="x-none"/>
    </w:rPr>
  </w:style>
  <w:style w:type="character" w:customStyle="1" w:styleId="a9">
    <w:name w:val="Текст сноски Знак"/>
    <w:basedOn w:val="a1"/>
    <w:link w:val="a8"/>
    <w:uiPriority w:val="99"/>
    <w:semiHidden/>
    <w:rsid w:val="00B9447F"/>
    <w:rPr>
      <w:rFonts w:ascii="Times New Roman" w:eastAsia="SimSun" w:hAnsi="Times New Roman" w:cs="Times New Roman"/>
      <w:sz w:val="20"/>
      <w:szCs w:val="20"/>
      <w:lang w:val="x-none" w:eastAsia="x-none"/>
    </w:rPr>
  </w:style>
  <w:style w:type="paragraph" w:styleId="aa">
    <w:name w:val="annotation text"/>
    <w:basedOn w:val="a"/>
    <w:link w:val="ab"/>
    <w:uiPriority w:val="99"/>
    <w:semiHidden/>
    <w:unhideWhenUsed/>
    <w:rsid w:val="00B9447F"/>
    <w:pPr>
      <w:jc w:val="both"/>
    </w:pPr>
    <w:rPr>
      <w:rFonts w:ascii="Arial" w:eastAsia="Times New Roman" w:hAnsi="Arial"/>
      <w:sz w:val="20"/>
      <w:szCs w:val="20"/>
      <w:lang w:val="x-none" w:eastAsia="x-none"/>
    </w:rPr>
  </w:style>
  <w:style w:type="character" w:customStyle="1" w:styleId="ab">
    <w:name w:val="Текст примечания Знак"/>
    <w:basedOn w:val="a1"/>
    <w:link w:val="aa"/>
    <w:uiPriority w:val="99"/>
    <w:semiHidden/>
    <w:rsid w:val="00B9447F"/>
    <w:rPr>
      <w:rFonts w:ascii="Arial" w:eastAsia="Times New Roman" w:hAnsi="Arial" w:cs="Times New Roman"/>
      <w:sz w:val="20"/>
      <w:szCs w:val="20"/>
      <w:lang w:val="x-none" w:eastAsia="x-none"/>
    </w:rPr>
  </w:style>
  <w:style w:type="character" w:customStyle="1" w:styleId="ac">
    <w:name w:val="Верхний колонтитул Знак"/>
    <w:aliases w:val="Верхний колонтитул1 Знак,ВерхКолонтитул Знак"/>
    <w:basedOn w:val="a1"/>
    <w:link w:val="ad"/>
    <w:uiPriority w:val="99"/>
    <w:semiHidden/>
    <w:locked/>
    <w:rsid w:val="00B9447F"/>
    <w:rPr>
      <w:rFonts w:ascii="SimSun" w:eastAsia="SimSun" w:hAnsi="SimSun"/>
      <w:sz w:val="28"/>
      <w:szCs w:val="28"/>
    </w:rPr>
  </w:style>
  <w:style w:type="paragraph" w:styleId="ad">
    <w:name w:val="header"/>
    <w:aliases w:val="Верхний колонтитул1,ВерхКолонтитул"/>
    <w:basedOn w:val="a"/>
    <w:link w:val="ac"/>
    <w:uiPriority w:val="99"/>
    <w:semiHidden/>
    <w:unhideWhenUsed/>
    <w:rsid w:val="00B9447F"/>
    <w:pPr>
      <w:tabs>
        <w:tab w:val="center" w:pos="4677"/>
        <w:tab w:val="right" w:pos="9355"/>
      </w:tabs>
    </w:pPr>
    <w:rPr>
      <w:rFonts w:ascii="SimSun" w:hAnsi="SimSun" w:cstheme="minorBidi"/>
      <w:lang w:eastAsia="en-US"/>
    </w:rPr>
  </w:style>
  <w:style w:type="character" w:customStyle="1" w:styleId="13">
    <w:name w:val="Верхний колонтитул Знак1"/>
    <w:aliases w:val="Верхний колонтитул1 Знак1,ВерхКолонтитул Знак1"/>
    <w:basedOn w:val="a1"/>
    <w:uiPriority w:val="99"/>
    <w:semiHidden/>
    <w:rsid w:val="00B9447F"/>
    <w:rPr>
      <w:rFonts w:ascii="Times New Roman" w:eastAsia="SimSun" w:hAnsi="Times New Roman" w:cs="Times New Roman"/>
      <w:sz w:val="28"/>
      <w:szCs w:val="28"/>
      <w:lang w:eastAsia="ru-RU"/>
    </w:rPr>
  </w:style>
  <w:style w:type="paragraph" w:styleId="ae">
    <w:name w:val="footer"/>
    <w:basedOn w:val="a"/>
    <w:link w:val="af"/>
    <w:uiPriority w:val="99"/>
    <w:semiHidden/>
    <w:unhideWhenUsed/>
    <w:rsid w:val="00B9447F"/>
    <w:pPr>
      <w:tabs>
        <w:tab w:val="center" w:pos="4677"/>
        <w:tab w:val="right" w:pos="9355"/>
      </w:tabs>
    </w:pPr>
    <w:rPr>
      <w:lang w:val="x-none" w:eastAsia="x-none"/>
    </w:rPr>
  </w:style>
  <w:style w:type="character" w:customStyle="1" w:styleId="af">
    <w:name w:val="Нижний колонтитул Знак"/>
    <w:basedOn w:val="a1"/>
    <w:link w:val="ae"/>
    <w:uiPriority w:val="99"/>
    <w:semiHidden/>
    <w:rsid w:val="00B9447F"/>
    <w:rPr>
      <w:rFonts w:ascii="Times New Roman" w:eastAsia="SimSun" w:hAnsi="Times New Roman" w:cs="Times New Roman"/>
      <w:sz w:val="28"/>
      <w:szCs w:val="28"/>
      <w:lang w:val="x-none" w:eastAsia="x-none"/>
    </w:rPr>
  </w:style>
  <w:style w:type="paragraph" w:styleId="af0">
    <w:name w:val="caption"/>
    <w:basedOn w:val="a"/>
    <w:next w:val="a"/>
    <w:uiPriority w:val="99"/>
    <w:semiHidden/>
    <w:unhideWhenUsed/>
    <w:qFormat/>
    <w:rsid w:val="00B9447F"/>
    <w:pPr>
      <w:spacing w:before="120" w:after="120"/>
      <w:jc w:val="center"/>
    </w:pPr>
    <w:rPr>
      <w:rFonts w:eastAsia="Times New Roman"/>
      <w:b/>
      <w:bCs/>
      <w:sz w:val="24"/>
      <w:szCs w:val="20"/>
    </w:rPr>
  </w:style>
  <w:style w:type="paragraph" w:styleId="af1">
    <w:name w:val="List Bullet"/>
    <w:basedOn w:val="a"/>
    <w:link w:val="af2"/>
    <w:autoRedefine/>
    <w:uiPriority w:val="99"/>
    <w:semiHidden/>
    <w:unhideWhenUsed/>
    <w:rsid w:val="00B9447F"/>
    <w:pPr>
      <w:tabs>
        <w:tab w:val="num" w:pos="360"/>
      </w:tabs>
      <w:ind w:left="360" w:hanging="360"/>
    </w:pPr>
  </w:style>
  <w:style w:type="paragraph" w:styleId="af3">
    <w:name w:val="List"/>
    <w:basedOn w:val="af1"/>
    <w:uiPriority w:val="99"/>
    <w:semiHidden/>
    <w:unhideWhenUsed/>
    <w:rsid w:val="00B9447F"/>
    <w:pPr>
      <w:tabs>
        <w:tab w:val="clear" w:pos="360"/>
      </w:tabs>
      <w:spacing w:before="120" w:line="360" w:lineRule="auto"/>
      <w:ind w:left="1003" w:hanging="284"/>
      <w:jc w:val="both"/>
    </w:pPr>
    <w:rPr>
      <w:rFonts w:eastAsia="Times New Roman"/>
      <w:szCs w:val="20"/>
    </w:rPr>
  </w:style>
  <w:style w:type="character" w:customStyle="1" w:styleId="af2">
    <w:name w:val="Маркированный список Знак"/>
    <w:link w:val="af1"/>
    <w:uiPriority w:val="99"/>
    <w:semiHidden/>
    <w:locked/>
    <w:rsid w:val="00B9447F"/>
    <w:rPr>
      <w:rFonts w:ascii="Times New Roman" w:eastAsia="SimSun" w:hAnsi="Times New Roman" w:cs="Times New Roman"/>
      <w:sz w:val="28"/>
      <w:szCs w:val="28"/>
      <w:lang w:eastAsia="ru-RU"/>
    </w:rPr>
  </w:style>
  <w:style w:type="paragraph" w:styleId="af4">
    <w:name w:val="Title"/>
    <w:basedOn w:val="a"/>
    <w:link w:val="af5"/>
    <w:uiPriority w:val="99"/>
    <w:qFormat/>
    <w:rsid w:val="00B9447F"/>
    <w:pPr>
      <w:jc w:val="center"/>
    </w:pPr>
    <w:rPr>
      <w:b/>
      <w:bCs/>
      <w:lang w:val="x-none" w:eastAsia="x-none"/>
    </w:rPr>
  </w:style>
  <w:style w:type="character" w:customStyle="1" w:styleId="af5">
    <w:name w:val="Название Знак"/>
    <w:basedOn w:val="a1"/>
    <w:link w:val="af4"/>
    <w:uiPriority w:val="99"/>
    <w:rsid w:val="00B9447F"/>
    <w:rPr>
      <w:rFonts w:ascii="Times New Roman" w:eastAsia="SimSun" w:hAnsi="Times New Roman" w:cs="Times New Roman"/>
      <w:b/>
      <w:bCs/>
      <w:sz w:val="28"/>
      <w:szCs w:val="28"/>
      <w:lang w:val="x-none" w:eastAsia="x-none"/>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Знак Знак Знак Знак Знак1,Основной текст Знак3 Знак2 Знак Знак Знак,Основной текст Знак2 Знак Знак1 Знак Знак Знак,Знак Знак1"/>
    <w:link w:val="a0"/>
    <w:uiPriority w:val="99"/>
    <w:semiHidden/>
    <w:locked/>
    <w:rsid w:val="00B9447F"/>
    <w:rPr>
      <w:rFonts w:ascii="Times New Roman" w:eastAsia="SimSun" w:hAnsi="Times New Roman" w:cs="Times New Roman"/>
      <w:sz w:val="28"/>
      <w:szCs w:val="28"/>
      <w:lang w:eastAsia="ru-RU"/>
    </w:rPr>
  </w:style>
  <w:style w:type="paragraph" w:styleId="af6">
    <w:name w:val="Body Text Indent"/>
    <w:basedOn w:val="a"/>
    <w:link w:val="af7"/>
    <w:uiPriority w:val="99"/>
    <w:semiHidden/>
    <w:unhideWhenUsed/>
    <w:rsid w:val="00B9447F"/>
    <w:pPr>
      <w:spacing w:after="120"/>
      <w:ind w:left="283"/>
    </w:pPr>
  </w:style>
  <w:style w:type="character" w:customStyle="1" w:styleId="af7">
    <w:name w:val="Основной текст с отступом Знак"/>
    <w:basedOn w:val="a1"/>
    <w:link w:val="af6"/>
    <w:uiPriority w:val="99"/>
    <w:semiHidden/>
    <w:rsid w:val="00B9447F"/>
    <w:rPr>
      <w:rFonts w:ascii="Times New Roman" w:eastAsia="SimSun" w:hAnsi="Times New Roman" w:cs="Times New Roman"/>
      <w:sz w:val="28"/>
      <w:szCs w:val="28"/>
      <w:lang w:eastAsia="ru-RU"/>
    </w:rPr>
  </w:style>
  <w:style w:type="paragraph" w:styleId="af8">
    <w:name w:val="Subtitle"/>
    <w:basedOn w:val="a"/>
    <w:next w:val="a"/>
    <w:link w:val="af9"/>
    <w:uiPriority w:val="99"/>
    <w:qFormat/>
    <w:rsid w:val="00B9447F"/>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f9">
    <w:name w:val="Подзаголовок Знак"/>
    <w:basedOn w:val="a1"/>
    <w:link w:val="af8"/>
    <w:uiPriority w:val="99"/>
    <w:rsid w:val="00B9447F"/>
    <w:rPr>
      <w:rFonts w:ascii="Cambria" w:eastAsia="Times New Roman" w:hAnsi="Cambria" w:cs="Times New Roman"/>
      <w:sz w:val="24"/>
      <w:szCs w:val="24"/>
      <w:lang w:val="x-none" w:eastAsia="x-none"/>
    </w:rPr>
  </w:style>
  <w:style w:type="paragraph" w:styleId="afa">
    <w:name w:val="Date"/>
    <w:basedOn w:val="a"/>
    <w:next w:val="a"/>
    <w:link w:val="afb"/>
    <w:uiPriority w:val="99"/>
    <w:semiHidden/>
    <w:unhideWhenUsed/>
    <w:rsid w:val="00B9447F"/>
    <w:rPr>
      <w:rFonts w:ascii="Arial" w:eastAsia="Times New Roman" w:hAnsi="Arial"/>
      <w:sz w:val="20"/>
      <w:szCs w:val="20"/>
      <w:lang w:val="x-none" w:eastAsia="x-none"/>
    </w:rPr>
  </w:style>
  <w:style w:type="character" w:customStyle="1" w:styleId="afb">
    <w:name w:val="Дата Знак"/>
    <w:basedOn w:val="a1"/>
    <w:link w:val="afa"/>
    <w:uiPriority w:val="99"/>
    <w:semiHidden/>
    <w:rsid w:val="00B9447F"/>
    <w:rPr>
      <w:rFonts w:ascii="Arial" w:eastAsia="Times New Roman" w:hAnsi="Arial" w:cs="Times New Roman"/>
      <w:sz w:val="20"/>
      <w:szCs w:val="20"/>
      <w:lang w:val="x-none" w:eastAsia="x-none"/>
    </w:rPr>
  </w:style>
  <w:style w:type="paragraph" w:styleId="22">
    <w:name w:val="Body Text 2"/>
    <w:basedOn w:val="a"/>
    <w:link w:val="23"/>
    <w:uiPriority w:val="99"/>
    <w:semiHidden/>
    <w:unhideWhenUsed/>
    <w:rsid w:val="00B9447F"/>
    <w:pPr>
      <w:spacing w:line="360" w:lineRule="auto"/>
      <w:jc w:val="both"/>
    </w:pPr>
    <w:rPr>
      <w:b/>
      <w:bCs/>
      <w:lang w:val="x-none" w:eastAsia="x-none"/>
    </w:rPr>
  </w:style>
  <w:style w:type="character" w:customStyle="1" w:styleId="23">
    <w:name w:val="Основной текст 2 Знак"/>
    <w:basedOn w:val="a1"/>
    <w:link w:val="22"/>
    <w:uiPriority w:val="99"/>
    <w:semiHidden/>
    <w:rsid w:val="00B9447F"/>
    <w:rPr>
      <w:rFonts w:ascii="Times New Roman" w:eastAsia="SimSun" w:hAnsi="Times New Roman" w:cs="Times New Roman"/>
      <w:b/>
      <w:bCs/>
      <w:sz w:val="28"/>
      <w:szCs w:val="28"/>
      <w:lang w:val="x-none" w:eastAsia="x-none"/>
    </w:rPr>
  </w:style>
  <w:style w:type="paragraph" w:styleId="33">
    <w:name w:val="Body Text 3"/>
    <w:basedOn w:val="a"/>
    <w:link w:val="34"/>
    <w:uiPriority w:val="99"/>
    <w:semiHidden/>
    <w:unhideWhenUsed/>
    <w:rsid w:val="00B9447F"/>
    <w:pPr>
      <w:spacing w:line="360" w:lineRule="auto"/>
      <w:jc w:val="both"/>
    </w:pPr>
  </w:style>
  <w:style w:type="character" w:customStyle="1" w:styleId="34">
    <w:name w:val="Основной текст 3 Знак"/>
    <w:basedOn w:val="a1"/>
    <w:link w:val="33"/>
    <w:uiPriority w:val="99"/>
    <w:semiHidden/>
    <w:rsid w:val="00B9447F"/>
    <w:rPr>
      <w:rFonts w:ascii="Times New Roman" w:eastAsia="SimSun" w:hAnsi="Times New Roman" w:cs="Times New Roman"/>
      <w:sz w:val="28"/>
      <w:szCs w:val="28"/>
      <w:lang w:eastAsia="ru-RU"/>
    </w:rPr>
  </w:style>
  <w:style w:type="paragraph" w:styleId="24">
    <w:name w:val="Body Text Indent 2"/>
    <w:basedOn w:val="a"/>
    <w:link w:val="25"/>
    <w:uiPriority w:val="99"/>
    <w:semiHidden/>
    <w:unhideWhenUsed/>
    <w:rsid w:val="00B9447F"/>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semiHidden/>
    <w:rsid w:val="00B9447F"/>
    <w:rPr>
      <w:rFonts w:ascii="Times New Roman" w:eastAsia="SimSun" w:hAnsi="Times New Roman" w:cs="Times New Roman"/>
      <w:sz w:val="28"/>
      <w:szCs w:val="28"/>
      <w:lang w:val="x-none" w:eastAsia="x-none"/>
    </w:rPr>
  </w:style>
  <w:style w:type="paragraph" w:styleId="35">
    <w:name w:val="Body Text Indent 3"/>
    <w:basedOn w:val="a"/>
    <w:link w:val="36"/>
    <w:uiPriority w:val="99"/>
    <w:semiHidden/>
    <w:unhideWhenUsed/>
    <w:rsid w:val="00B9447F"/>
    <w:pPr>
      <w:spacing w:after="120"/>
      <w:ind w:left="283"/>
    </w:pPr>
    <w:rPr>
      <w:sz w:val="16"/>
      <w:szCs w:val="16"/>
      <w:lang w:val="x-none" w:eastAsia="x-none"/>
    </w:rPr>
  </w:style>
  <w:style w:type="character" w:customStyle="1" w:styleId="36">
    <w:name w:val="Основной текст с отступом 3 Знак"/>
    <w:basedOn w:val="a1"/>
    <w:link w:val="35"/>
    <w:uiPriority w:val="99"/>
    <w:semiHidden/>
    <w:rsid w:val="00B9447F"/>
    <w:rPr>
      <w:rFonts w:ascii="Times New Roman" w:eastAsia="SimSun" w:hAnsi="Times New Roman" w:cs="Times New Roman"/>
      <w:sz w:val="16"/>
      <w:szCs w:val="16"/>
      <w:lang w:val="x-none" w:eastAsia="x-none"/>
    </w:rPr>
  </w:style>
  <w:style w:type="paragraph" w:styleId="afc">
    <w:name w:val="Block Text"/>
    <w:basedOn w:val="a"/>
    <w:uiPriority w:val="99"/>
    <w:semiHidden/>
    <w:unhideWhenUsed/>
    <w:rsid w:val="00B9447F"/>
    <w:pPr>
      <w:tabs>
        <w:tab w:val="left" w:leader="dot" w:pos="9072"/>
      </w:tabs>
      <w:spacing w:line="400" w:lineRule="exact"/>
      <w:ind w:left="568" w:right="567" w:hanging="284"/>
    </w:pPr>
    <w:rPr>
      <w:b/>
      <w:bCs/>
      <w:szCs w:val="20"/>
    </w:rPr>
  </w:style>
  <w:style w:type="paragraph" w:styleId="afd">
    <w:name w:val="Document Map"/>
    <w:basedOn w:val="a"/>
    <w:link w:val="afe"/>
    <w:uiPriority w:val="99"/>
    <w:semiHidden/>
    <w:unhideWhenUsed/>
    <w:rsid w:val="00B9447F"/>
    <w:pPr>
      <w:shd w:val="clear" w:color="auto" w:fill="000080"/>
    </w:pPr>
    <w:rPr>
      <w:rFonts w:ascii="Tahoma" w:hAnsi="Tahoma"/>
      <w:sz w:val="20"/>
      <w:szCs w:val="20"/>
      <w:lang w:val="x-none" w:eastAsia="x-none"/>
    </w:rPr>
  </w:style>
  <w:style w:type="character" w:customStyle="1" w:styleId="afe">
    <w:name w:val="Схема документа Знак"/>
    <w:basedOn w:val="a1"/>
    <w:link w:val="afd"/>
    <w:uiPriority w:val="99"/>
    <w:semiHidden/>
    <w:rsid w:val="00B9447F"/>
    <w:rPr>
      <w:rFonts w:ascii="Tahoma" w:eastAsia="SimSun" w:hAnsi="Tahoma" w:cs="Times New Roman"/>
      <w:sz w:val="20"/>
      <w:szCs w:val="20"/>
      <w:shd w:val="clear" w:color="auto" w:fill="000080"/>
      <w:lang w:val="x-none" w:eastAsia="x-none"/>
    </w:rPr>
  </w:style>
  <w:style w:type="paragraph" w:styleId="aff">
    <w:name w:val="Balloon Text"/>
    <w:basedOn w:val="a"/>
    <w:link w:val="aff0"/>
    <w:uiPriority w:val="99"/>
    <w:semiHidden/>
    <w:unhideWhenUsed/>
    <w:rsid w:val="00B9447F"/>
    <w:rPr>
      <w:rFonts w:ascii="Tahoma" w:hAnsi="Tahoma"/>
      <w:sz w:val="16"/>
      <w:szCs w:val="16"/>
      <w:lang w:val="x-none" w:eastAsia="x-none"/>
    </w:rPr>
  </w:style>
  <w:style w:type="character" w:customStyle="1" w:styleId="aff0">
    <w:name w:val="Текст выноски Знак"/>
    <w:basedOn w:val="a1"/>
    <w:link w:val="aff"/>
    <w:uiPriority w:val="99"/>
    <w:semiHidden/>
    <w:rsid w:val="00B9447F"/>
    <w:rPr>
      <w:rFonts w:ascii="Tahoma" w:eastAsia="SimSun" w:hAnsi="Tahoma" w:cs="Times New Roman"/>
      <w:sz w:val="16"/>
      <w:szCs w:val="16"/>
      <w:lang w:val="x-none" w:eastAsia="x-none"/>
    </w:rPr>
  </w:style>
  <w:style w:type="paragraph" w:styleId="aff1">
    <w:name w:val="List Paragraph"/>
    <w:basedOn w:val="a"/>
    <w:uiPriority w:val="34"/>
    <w:qFormat/>
    <w:rsid w:val="00B9447F"/>
    <w:pPr>
      <w:ind w:left="720"/>
      <w:contextualSpacing/>
    </w:pPr>
  </w:style>
  <w:style w:type="paragraph" w:styleId="aff2">
    <w:name w:val="TOC Heading"/>
    <w:basedOn w:val="10"/>
    <w:next w:val="a"/>
    <w:uiPriority w:val="39"/>
    <w:semiHidden/>
    <w:unhideWhenUsed/>
    <w:qFormat/>
    <w:rsid w:val="00B9447F"/>
    <w:pPr>
      <w:keepLines/>
      <w:spacing w:before="480" w:line="276" w:lineRule="auto"/>
      <w:jc w:val="left"/>
      <w:outlineLvl w:val="9"/>
    </w:pPr>
    <w:rPr>
      <w:rFonts w:ascii="Cambria" w:eastAsia="Times New Roman" w:hAnsi="Cambria"/>
      <w:caps w:val="0"/>
      <w:color w:val="365F91"/>
      <w:kern w:val="0"/>
      <w:lang w:val="ru-RU" w:eastAsia="en-US"/>
    </w:rPr>
  </w:style>
  <w:style w:type="paragraph" w:customStyle="1" w:styleId="Normal">
    <w:name w:val="[Normal]"/>
    <w:uiPriority w:val="99"/>
    <w:rsid w:val="00B9447F"/>
    <w:pPr>
      <w:spacing w:after="0" w:line="240" w:lineRule="auto"/>
    </w:pPr>
    <w:rPr>
      <w:rFonts w:ascii="Arial" w:eastAsia="Arial" w:hAnsi="Arial" w:cs="Arial"/>
      <w:sz w:val="24"/>
      <w:szCs w:val="20"/>
      <w:lang w:eastAsia="ru-RU"/>
    </w:rPr>
  </w:style>
  <w:style w:type="paragraph" w:customStyle="1" w:styleId="aff3">
    <w:name w:val="Чертежный"/>
    <w:uiPriority w:val="99"/>
    <w:rsid w:val="00B9447F"/>
    <w:pPr>
      <w:spacing w:after="0" w:line="240" w:lineRule="auto"/>
      <w:jc w:val="both"/>
    </w:pPr>
    <w:rPr>
      <w:rFonts w:ascii="ISOCPEUR" w:eastAsia="Times New Roman" w:hAnsi="ISOCPEUR" w:cs="Times New Roman"/>
      <w:i/>
      <w:sz w:val="28"/>
      <w:szCs w:val="20"/>
      <w:lang w:val="uk-UA" w:eastAsia="ru-RU"/>
    </w:rPr>
  </w:style>
  <w:style w:type="paragraph" w:customStyle="1" w:styleId="aff4">
    <w:name w:val="Штамп"/>
    <w:basedOn w:val="a"/>
    <w:uiPriority w:val="99"/>
    <w:rsid w:val="00B9447F"/>
    <w:pPr>
      <w:jc w:val="center"/>
    </w:pPr>
    <w:rPr>
      <w:rFonts w:ascii="ГОСТ тип А" w:eastAsia="Times New Roman" w:hAnsi="ГОСТ тип А"/>
      <w:i/>
      <w:noProof/>
      <w:sz w:val="18"/>
      <w:szCs w:val="20"/>
    </w:rPr>
  </w:style>
  <w:style w:type="paragraph" w:customStyle="1" w:styleId="Style6">
    <w:name w:val="Style6"/>
    <w:basedOn w:val="a"/>
    <w:uiPriority w:val="99"/>
    <w:rsid w:val="00B9447F"/>
    <w:pPr>
      <w:widowControl w:val="0"/>
      <w:autoSpaceDE w:val="0"/>
      <w:autoSpaceDN w:val="0"/>
      <w:adjustRightInd w:val="0"/>
    </w:pPr>
    <w:rPr>
      <w:rFonts w:eastAsia="Times New Roman"/>
      <w:sz w:val="24"/>
      <w:szCs w:val="24"/>
    </w:rPr>
  </w:style>
  <w:style w:type="paragraph" w:customStyle="1" w:styleId="Style42">
    <w:name w:val="Style42"/>
    <w:basedOn w:val="a"/>
    <w:uiPriority w:val="99"/>
    <w:rsid w:val="00B9447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uiPriority w:val="99"/>
    <w:rsid w:val="00B944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447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B94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5">
    <w:name w:val="Заголовок"/>
    <w:basedOn w:val="a"/>
    <w:next w:val="a0"/>
    <w:uiPriority w:val="99"/>
    <w:rsid w:val="00B9447F"/>
    <w:pPr>
      <w:keepNext/>
      <w:widowControl w:val="0"/>
      <w:suppressAutoHyphens/>
      <w:spacing w:before="240" w:after="120"/>
    </w:pPr>
    <w:rPr>
      <w:rFonts w:ascii="Arial" w:eastAsia="Lucida Sans Unicode" w:hAnsi="Arial" w:cs="Tahoma"/>
    </w:rPr>
  </w:style>
  <w:style w:type="paragraph" w:customStyle="1" w:styleId="14">
    <w:name w:val="Название1"/>
    <w:basedOn w:val="a"/>
    <w:uiPriority w:val="99"/>
    <w:rsid w:val="00B9447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uiPriority w:val="99"/>
    <w:rsid w:val="00B9447F"/>
    <w:pPr>
      <w:widowControl w:val="0"/>
      <w:suppressLineNumbers/>
      <w:suppressAutoHyphens/>
    </w:pPr>
    <w:rPr>
      <w:rFonts w:ascii="Arial" w:eastAsia="Lucida Sans Unicode" w:hAnsi="Arial" w:cs="Tahoma"/>
      <w:sz w:val="24"/>
      <w:szCs w:val="24"/>
    </w:rPr>
  </w:style>
  <w:style w:type="paragraph" w:customStyle="1" w:styleId="aff6">
    <w:name w:val="Содержимое таблицы"/>
    <w:basedOn w:val="a"/>
    <w:uiPriority w:val="99"/>
    <w:rsid w:val="00B9447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customStyle="1" w:styleId="aff7">
    <w:name w:val="ОПЗ"/>
    <w:basedOn w:val="a"/>
    <w:uiPriority w:val="99"/>
    <w:rsid w:val="00B9447F"/>
    <w:pPr>
      <w:ind w:left="426" w:right="142" w:firstLine="283"/>
      <w:jc w:val="both"/>
    </w:pPr>
    <w:rPr>
      <w:rFonts w:eastAsia="Times New Roman"/>
      <w:bCs/>
      <w:sz w:val="24"/>
      <w:szCs w:val="24"/>
    </w:rPr>
  </w:style>
  <w:style w:type="paragraph" w:customStyle="1" w:styleId="Heading">
    <w:name w:val="Heading"/>
    <w:uiPriority w:val="99"/>
    <w:rsid w:val="00B9447F"/>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Переменные"/>
    <w:basedOn w:val="a0"/>
    <w:uiPriority w:val="99"/>
    <w:rsid w:val="00B9447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9">
    <w:name w:val="Формула"/>
    <w:basedOn w:val="a0"/>
    <w:uiPriority w:val="99"/>
    <w:rsid w:val="00B9447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a">
    <w:name w:val="Листинг программы"/>
    <w:uiPriority w:val="99"/>
    <w:rsid w:val="00B9447F"/>
    <w:pPr>
      <w:suppressAutoHyphens/>
      <w:spacing w:after="0" w:line="240" w:lineRule="auto"/>
    </w:pPr>
    <w:rPr>
      <w:rFonts w:ascii="Arial" w:eastAsia="Times New Roman" w:hAnsi="Arial" w:cs="Arial"/>
      <w:noProof/>
      <w:sz w:val="20"/>
      <w:szCs w:val="20"/>
      <w:lang w:eastAsia="ru-RU"/>
    </w:rPr>
  </w:style>
  <w:style w:type="paragraph" w:customStyle="1" w:styleId="FR3">
    <w:name w:val="FR3"/>
    <w:uiPriority w:val="99"/>
    <w:rsid w:val="00B9447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paragraph" w:customStyle="1" w:styleId="formattext">
    <w:name w:val="formattext"/>
    <w:basedOn w:val="a"/>
    <w:uiPriority w:val="99"/>
    <w:rsid w:val="00B9447F"/>
    <w:pPr>
      <w:spacing w:before="100" w:beforeAutospacing="1" w:after="100" w:afterAutospacing="1"/>
    </w:pPr>
    <w:rPr>
      <w:rFonts w:eastAsia="Times New Roman"/>
      <w:sz w:val="24"/>
      <w:szCs w:val="24"/>
    </w:rPr>
  </w:style>
  <w:style w:type="paragraph" w:customStyle="1" w:styleId="FORMATTEXT0">
    <w:name w:val=".FORMATTEXT"/>
    <w:uiPriority w:val="99"/>
    <w:rsid w:val="00B944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B9447F"/>
    <w:pPr>
      <w:widowControl w:val="0"/>
      <w:autoSpaceDE w:val="0"/>
      <w:autoSpaceDN w:val="0"/>
      <w:adjustRightInd w:val="0"/>
      <w:spacing w:after="0" w:line="240" w:lineRule="auto"/>
    </w:pPr>
    <w:rPr>
      <w:rFonts w:ascii="Arial" w:eastAsia="Times New Roman" w:hAnsi="Arial" w:cs="Arial"/>
      <w:lang w:eastAsia="ru-RU"/>
    </w:rPr>
  </w:style>
  <w:style w:type="paragraph" w:customStyle="1" w:styleId="1">
    <w:name w:val="Маркированный список1"/>
    <w:basedOn w:val="a"/>
    <w:uiPriority w:val="99"/>
    <w:rsid w:val="00B9447F"/>
    <w:pPr>
      <w:numPr>
        <w:numId w:val="1"/>
      </w:numPr>
      <w:suppressAutoHyphens/>
    </w:pPr>
    <w:rPr>
      <w:rFonts w:eastAsia="Times New Roman"/>
      <w:sz w:val="24"/>
      <w:szCs w:val="24"/>
      <w:lang w:eastAsia="ar-SA"/>
    </w:rPr>
  </w:style>
  <w:style w:type="character" w:customStyle="1" w:styleId="16">
    <w:name w:val="Заголовок1 Знак"/>
    <w:link w:val="17"/>
    <w:locked/>
    <w:rsid w:val="00B9447F"/>
    <w:rPr>
      <w:caps/>
      <w:sz w:val="24"/>
      <w:szCs w:val="24"/>
      <w:lang w:val="x-none" w:eastAsia="x-none"/>
    </w:rPr>
  </w:style>
  <w:style w:type="paragraph" w:customStyle="1" w:styleId="17">
    <w:name w:val="Заголовок1"/>
    <w:basedOn w:val="a"/>
    <w:link w:val="16"/>
    <w:rsid w:val="00B9447F"/>
    <w:pPr>
      <w:tabs>
        <w:tab w:val="left" w:pos="8460"/>
      </w:tabs>
      <w:spacing w:line="360" w:lineRule="auto"/>
      <w:ind w:firstLine="540"/>
      <w:jc w:val="center"/>
    </w:pPr>
    <w:rPr>
      <w:rFonts w:asciiTheme="minorHAnsi" w:eastAsiaTheme="minorHAnsi" w:hAnsiTheme="minorHAnsi" w:cstheme="minorBidi"/>
      <w:caps/>
      <w:sz w:val="24"/>
      <w:szCs w:val="24"/>
      <w:lang w:val="x-none" w:eastAsia="x-none"/>
    </w:rPr>
  </w:style>
  <w:style w:type="paragraph" w:customStyle="1" w:styleId="18">
    <w:name w:val="Стиль1 Знак"/>
    <w:basedOn w:val="3"/>
    <w:uiPriority w:val="99"/>
    <w:rsid w:val="00B9447F"/>
    <w:pPr>
      <w:keepLines/>
      <w:spacing w:before="60" w:after="120"/>
      <w:jc w:val="both"/>
    </w:pPr>
    <w:rPr>
      <w:rFonts w:eastAsia="Times New Roman" w:cs="Arial"/>
      <w:sz w:val="22"/>
      <w:szCs w:val="22"/>
      <w:lang w:val="ru-RU" w:eastAsia="ru-RU"/>
    </w:rPr>
  </w:style>
  <w:style w:type="paragraph" w:customStyle="1" w:styleId="19">
    <w:name w:val="Стиль1"/>
    <w:basedOn w:val="3"/>
    <w:uiPriority w:val="99"/>
    <w:rsid w:val="00B9447F"/>
    <w:pPr>
      <w:keepLines/>
      <w:spacing w:before="60" w:after="120"/>
      <w:jc w:val="both"/>
    </w:pPr>
    <w:rPr>
      <w:rFonts w:eastAsia="Times New Roman" w:cs="Arial"/>
      <w:sz w:val="22"/>
      <w:szCs w:val="22"/>
      <w:lang w:val="ru-RU" w:eastAsia="ru-RU"/>
    </w:rPr>
  </w:style>
  <w:style w:type="paragraph" w:customStyle="1" w:styleId="1a">
    <w:name w:val="З1"/>
    <w:basedOn w:val="a"/>
    <w:next w:val="a"/>
    <w:uiPriority w:val="99"/>
    <w:rsid w:val="00B9447F"/>
    <w:pPr>
      <w:snapToGrid w:val="0"/>
      <w:spacing w:line="360" w:lineRule="auto"/>
      <w:ind w:firstLine="748"/>
      <w:jc w:val="both"/>
    </w:pPr>
    <w:rPr>
      <w:rFonts w:eastAsia="Times New Roman"/>
      <w:b/>
      <w:sz w:val="24"/>
      <w:szCs w:val="24"/>
    </w:rPr>
  </w:style>
  <w:style w:type="paragraph" w:customStyle="1" w:styleId="Web">
    <w:name w:val="Обычный (Web)"/>
    <w:basedOn w:val="a"/>
    <w:uiPriority w:val="99"/>
    <w:rsid w:val="00B9447F"/>
    <w:pPr>
      <w:spacing w:before="100" w:after="100"/>
    </w:pPr>
    <w:rPr>
      <w:rFonts w:eastAsia="Times New Roman"/>
      <w:sz w:val="24"/>
      <w:szCs w:val="20"/>
    </w:rPr>
  </w:style>
  <w:style w:type="paragraph" w:customStyle="1" w:styleId="nienie">
    <w:name w:val="nienie"/>
    <w:basedOn w:val="a"/>
    <w:uiPriority w:val="99"/>
    <w:rsid w:val="00B9447F"/>
    <w:pPr>
      <w:keepLines/>
      <w:widowControl w:val="0"/>
      <w:ind w:left="709" w:hanging="284"/>
      <w:jc w:val="both"/>
    </w:pPr>
    <w:rPr>
      <w:rFonts w:ascii="Peterburg" w:eastAsia="Times New Roman" w:hAnsi="Peterburg" w:cs="Peterburg"/>
      <w:sz w:val="24"/>
      <w:szCs w:val="24"/>
    </w:rPr>
  </w:style>
  <w:style w:type="paragraph" w:customStyle="1" w:styleId="Iauiue">
    <w:name w:val="Iau?iue"/>
    <w:uiPriority w:val="99"/>
    <w:rsid w:val="00B9447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B944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uiPriority w:val="99"/>
    <w:rsid w:val="00B9447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uiPriority w:val="99"/>
    <w:rsid w:val="00B9447F"/>
    <w:pPr>
      <w:widowControl/>
      <w:ind w:firstLine="284"/>
      <w:jc w:val="both"/>
    </w:pPr>
    <w:rPr>
      <w:rFonts w:ascii="Peterburg" w:hAnsi="Peterburg"/>
    </w:rPr>
  </w:style>
  <w:style w:type="paragraph" w:customStyle="1" w:styleId="26">
    <w:name w:val="Îñíîâíîé òåêñò 2"/>
    <w:basedOn w:val="a"/>
    <w:uiPriority w:val="99"/>
    <w:rsid w:val="00B9447F"/>
    <w:pPr>
      <w:widowControl w:val="0"/>
      <w:ind w:firstLine="720"/>
      <w:jc w:val="both"/>
    </w:pPr>
    <w:rPr>
      <w:rFonts w:eastAsia="Times New Roman"/>
      <w:b/>
      <w:color w:val="000000"/>
      <w:sz w:val="24"/>
      <w:szCs w:val="20"/>
      <w:lang w:val="en-US"/>
    </w:rPr>
  </w:style>
  <w:style w:type="character" w:customStyle="1" w:styleId="27">
    <w:name w:val="Основной текст (2)_"/>
    <w:link w:val="210"/>
    <w:uiPriority w:val="99"/>
    <w:locked/>
    <w:rsid w:val="00B9447F"/>
    <w:rPr>
      <w:sz w:val="23"/>
      <w:szCs w:val="23"/>
      <w:shd w:val="clear" w:color="auto" w:fill="FFFFFF"/>
    </w:rPr>
  </w:style>
  <w:style w:type="paragraph" w:customStyle="1" w:styleId="210">
    <w:name w:val="Основной текст (2)1"/>
    <w:basedOn w:val="a"/>
    <w:link w:val="27"/>
    <w:uiPriority w:val="99"/>
    <w:rsid w:val="00B9447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paragraph" w:customStyle="1" w:styleId="Default">
    <w:name w:val="Default"/>
    <w:uiPriority w:val="99"/>
    <w:rsid w:val="00B9447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b">
    <w:name w:val="footnote reference"/>
    <w:semiHidden/>
    <w:unhideWhenUsed/>
    <w:rsid w:val="00B9447F"/>
    <w:rPr>
      <w:vertAlign w:val="superscript"/>
    </w:rPr>
  </w:style>
  <w:style w:type="character" w:customStyle="1" w:styleId="10pt">
    <w:name w:val="Стиль 10 pt полужирный"/>
    <w:rsid w:val="00B9447F"/>
    <w:rPr>
      <w:b/>
      <w:bCs/>
      <w:color w:val="auto"/>
      <w:sz w:val="28"/>
    </w:rPr>
  </w:style>
  <w:style w:type="character" w:customStyle="1" w:styleId="111">
    <w:name w:val="Основной текст Знак1 Знак1 Знак1"/>
    <w:aliases w:val="Знак Знак1 Знак1 Знак"/>
    <w:rsid w:val="00B9447F"/>
    <w:rPr>
      <w:rFonts w:ascii="SimSun" w:eastAsia="SimSun" w:hAnsi="SimSun" w:hint="eastAsia"/>
      <w:sz w:val="28"/>
      <w:szCs w:val="28"/>
      <w:lang w:val="ru-RU" w:eastAsia="ru-RU" w:bidi="ar-SA"/>
    </w:rPr>
  </w:style>
  <w:style w:type="character" w:customStyle="1" w:styleId="1b">
    <w:name w:val="Знак Знак Знак Знак Знак1 Знак Знак"/>
    <w:rsid w:val="00B9447F"/>
    <w:rPr>
      <w:rFonts w:ascii="SimSun" w:eastAsia="SimSun" w:hAnsi="SimSun" w:hint="eastAsia"/>
      <w:sz w:val="28"/>
      <w:szCs w:val="28"/>
      <w:lang w:val="ru-RU" w:eastAsia="ru-RU" w:bidi="ar-SA"/>
    </w:rPr>
  </w:style>
  <w:style w:type="character" w:customStyle="1" w:styleId="affc">
    <w:name w:val="Знак Знак Знак"/>
    <w:rsid w:val="00B9447F"/>
    <w:rPr>
      <w:rFonts w:ascii="SimSun" w:eastAsia="SimSun" w:hAnsi="SimSun" w:hint="eastAsia"/>
      <w:sz w:val="28"/>
      <w:szCs w:val="28"/>
      <w:lang w:val="ru-RU" w:eastAsia="ru-RU" w:bidi="ar-SA"/>
    </w:rPr>
  </w:style>
  <w:style w:type="character" w:customStyle="1" w:styleId="FontStyle13">
    <w:name w:val="Font Style13"/>
    <w:rsid w:val="00B9447F"/>
    <w:rPr>
      <w:rFonts w:ascii="Times New Roman" w:hAnsi="Times New Roman" w:cs="Times New Roman" w:hint="default"/>
      <w:sz w:val="24"/>
      <w:szCs w:val="24"/>
    </w:rPr>
  </w:style>
  <w:style w:type="character" w:customStyle="1" w:styleId="Absatz-Standardschriftart">
    <w:name w:val="Absatz-Standardschriftart"/>
    <w:rsid w:val="00B9447F"/>
  </w:style>
  <w:style w:type="character" w:customStyle="1" w:styleId="WW-Absatz-Standardschriftart">
    <w:name w:val="WW-Absatz-Standardschriftart"/>
    <w:rsid w:val="00B9447F"/>
  </w:style>
  <w:style w:type="character" w:customStyle="1" w:styleId="WW-Absatz-Standardschriftart1">
    <w:name w:val="WW-Absatz-Standardschriftart1"/>
    <w:rsid w:val="00B9447F"/>
  </w:style>
  <w:style w:type="character" w:customStyle="1" w:styleId="WW-Absatz-Standardschriftart11">
    <w:name w:val="WW-Absatz-Standardschriftart11"/>
    <w:rsid w:val="00B9447F"/>
  </w:style>
  <w:style w:type="character" w:customStyle="1" w:styleId="WW-Absatz-Standardschriftart111">
    <w:name w:val="WW-Absatz-Standardschriftart111"/>
    <w:rsid w:val="00B9447F"/>
  </w:style>
  <w:style w:type="character" w:customStyle="1" w:styleId="WW-Absatz-Standardschriftart1111">
    <w:name w:val="WW-Absatz-Standardschriftart1111"/>
    <w:rsid w:val="00B9447F"/>
  </w:style>
  <w:style w:type="character" w:customStyle="1" w:styleId="42">
    <w:name w:val="Знак Знак4"/>
    <w:locked/>
    <w:rsid w:val="00B9447F"/>
    <w:rPr>
      <w:rFonts w:ascii="SimSun" w:eastAsia="SimSun" w:hAnsi="SimSun" w:hint="eastAsia"/>
      <w:sz w:val="28"/>
      <w:szCs w:val="28"/>
      <w:lang w:val="ru-RU" w:eastAsia="ru-RU" w:bidi="ar-SA"/>
    </w:rPr>
  </w:style>
  <w:style w:type="character" w:customStyle="1" w:styleId="apple-style-span">
    <w:name w:val="apple-style-span"/>
    <w:rsid w:val="00B9447F"/>
    <w:rPr>
      <w:rFonts w:ascii="Times New Roman" w:hAnsi="Times New Roman" w:cs="Times New Roman" w:hint="default"/>
    </w:rPr>
  </w:style>
  <w:style w:type="character" w:customStyle="1" w:styleId="contextcurrent">
    <w:name w:val="context_current"/>
    <w:rsid w:val="00B9447F"/>
    <w:rPr>
      <w:rFonts w:ascii="Times New Roman" w:hAnsi="Times New Roman" w:cs="Times New Roman" w:hint="default"/>
    </w:rPr>
  </w:style>
  <w:style w:type="character" w:customStyle="1" w:styleId="apple-converted-space">
    <w:name w:val="apple-converted-space"/>
    <w:rsid w:val="00B9447F"/>
    <w:rPr>
      <w:rFonts w:ascii="Times New Roman" w:hAnsi="Times New Roman" w:cs="Times New Roman" w:hint="default"/>
    </w:rPr>
  </w:style>
  <w:style w:type="character" w:customStyle="1" w:styleId="context">
    <w:name w:val="context"/>
    <w:rsid w:val="00B9447F"/>
    <w:rPr>
      <w:rFonts w:ascii="Times New Roman" w:hAnsi="Times New Roman" w:cs="Times New Roman" w:hint="default"/>
    </w:rPr>
  </w:style>
  <w:style w:type="character" w:customStyle="1" w:styleId="match">
    <w:name w:val="match"/>
    <w:rsid w:val="00B9447F"/>
    <w:rPr>
      <w:rFonts w:ascii="Times New Roman" w:hAnsi="Times New Roman" w:cs="Times New Roman" w:hint="default"/>
    </w:rPr>
  </w:style>
  <w:style w:type="character" w:customStyle="1" w:styleId="WW8Num2z0">
    <w:name w:val="WW8Num2z0"/>
    <w:rsid w:val="00B9447F"/>
    <w:rPr>
      <w:rFonts w:ascii="Times New Roman" w:eastAsia="Times New Roman" w:hAnsi="Times New Roman" w:cs="Times New Roman" w:hint="default"/>
    </w:rPr>
  </w:style>
  <w:style w:type="character" w:customStyle="1" w:styleId="grame">
    <w:name w:val="grame"/>
    <w:basedOn w:val="a1"/>
    <w:rsid w:val="00B9447F"/>
  </w:style>
  <w:style w:type="table" w:styleId="affd">
    <w:name w:val="Table Grid"/>
    <w:basedOn w:val="a2"/>
    <w:rsid w:val="00B9447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7F"/>
    <w:pPr>
      <w:spacing w:after="0" w:line="240" w:lineRule="auto"/>
    </w:pPr>
    <w:rPr>
      <w:rFonts w:ascii="Times New Roman" w:eastAsia="SimSun" w:hAnsi="Times New Roman" w:cs="Times New Roman"/>
      <w:sz w:val="28"/>
      <w:szCs w:val="28"/>
      <w:lang w:eastAsia="ru-RU"/>
    </w:rPr>
  </w:style>
  <w:style w:type="paragraph" w:styleId="10">
    <w:name w:val="heading 1"/>
    <w:basedOn w:val="a0"/>
    <w:next w:val="a0"/>
    <w:link w:val="11"/>
    <w:uiPriority w:val="99"/>
    <w:qFormat/>
    <w:rsid w:val="00B9447F"/>
    <w:pPr>
      <w:keepNext/>
      <w:spacing w:after="0" w:line="360" w:lineRule="auto"/>
      <w:jc w:val="center"/>
      <w:outlineLvl w:val="0"/>
    </w:pPr>
    <w:rPr>
      <w:b/>
      <w:bCs/>
      <w:caps/>
      <w:kern w:val="32"/>
      <w:sz w:val="32"/>
      <w:szCs w:val="32"/>
      <w:lang w:val="x-none" w:eastAsia="x-none"/>
    </w:rPr>
  </w:style>
  <w:style w:type="paragraph" w:styleId="2">
    <w:name w:val="heading 2"/>
    <w:basedOn w:val="a"/>
    <w:next w:val="a"/>
    <w:link w:val="20"/>
    <w:uiPriority w:val="99"/>
    <w:semiHidden/>
    <w:unhideWhenUsed/>
    <w:qFormat/>
    <w:rsid w:val="00B9447F"/>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B9447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semiHidden/>
    <w:unhideWhenUsed/>
    <w:qFormat/>
    <w:rsid w:val="00B9447F"/>
    <w:pPr>
      <w:keepNext/>
      <w:jc w:val="center"/>
      <w:outlineLvl w:val="3"/>
    </w:pPr>
    <w:rPr>
      <w:lang w:val="x-none" w:eastAsia="x-none"/>
    </w:rPr>
  </w:style>
  <w:style w:type="paragraph" w:styleId="5">
    <w:name w:val="heading 5"/>
    <w:basedOn w:val="a"/>
    <w:next w:val="a"/>
    <w:link w:val="50"/>
    <w:semiHidden/>
    <w:unhideWhenUsed/>
    <w:qFormat/>
    <w:rsid w:val="00B9447F"/>
    <w:pPr>
      <w:spacing w:before="240" w:after="60"/>
      <w:outlineLvl w:val="4"/>
    </w:pPr>
    <w:rPr>
      <w:b/>
      <w:bCs/>
      <w:i/>
      <w:iCs/>
      <w:sz w:val="26"/>
      <w:szCs w:val="26"/>
      <w:lang w:val="x-none" w:eastAsia="x-none"/>
    </w:rPr>
  </w:style>
  <w:style w:type="paragraph" w:styleId="6">
    <w:name w:val="heading 6"/>
    <w:basedOn w:val="a"/>
    <w:next w:val="a"/>
    <w:link w:val="60"/>
    <w:semiHidden/>
    <w:unhideWhenUsed/>
    <w:qFormat/>
    <w:rsid w:val="00B9447F"/>
    <w:pPr>
      <w:keepNext/>
      <w:spacing w:line="360" w:lineRule="auto"/>
      <w:jc w:val="center"/>
      <w:outlineLvl w:val="5"/>
    </w:pPr>
    <w:rPr>
      <w:b/>
      <w:bCs/>
      <w:caps/>
      <w:lang w:val="x-none" w:eastAsia="x-none"/>
    </w:rPr>
  </w:style>
  <w:style w:type="paragraph" w:styleId="7">
    <w:name w:val="heading 7"/>
    <w:basedOn w:val="a"/>
    <w:next w:val="a"/>
    <w:link w:val="70"/>
    <w:uiPriority w:val="99"/>
    <w:semiHidden/>
    <w:unhideWhenUsed/>
    <w:qFormat/>
    <w:rsid w:val="00B9447F"/>
    <w:pPr>
      <w:keepNext/>
      <w:jc w:val="right"/>
      <w:outlineLvl w:val="6"/>
    </w:pPr>
    <w:rPr>
      <w:b/>
      <w:bCs/>
    </w:rPr>
  </w:style>
  <w:style w:type="paragraph" w:styleId="8">
    <w:name w:val="heading 8"/>
    <w:basedOn w:val="a"/>
    <w:next w:val="a"/>
    <w:link w:val="80"/>
    <w:uiPriority w:val="99"/>
    <w:semiHidden/>
    <w:unhideWhenUsed/>
    <w:qFormat/>
    <w:rsid w:val="00B9447F"/>
    <w:pPr>
      <w:spacing w:before="240" w:after="60"/>
      <w:outlineLvl w:val="7"/>
    </w:pPr>
    <w:rPr>
      <w:i/>
      <w:iCs/>
      <w:sz w:val="24"/>
      <w:szCs w:val="24"/>
    </w:rPr>
  </w:style>
  <w:style w:type="paragraph" w:styleId="9">
    <w:name w:val="heading 9"/>
    <w:basedOn w:val="a"/>
    <w:next w:val="a"/>
    <w:link w:val="90"/>
    <w:uiPriority w:val="99"/>
    <w:semiHidden/>
    <w:unhideWhenUsed/>
    <w:qFormat/>
    <w:rsid w:val="00B9447F"/>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B9447F"/>
    <w:rPr>
      <w:rFonts w:ascii="Times New Roman" w:eastAsia="SimSun" w:hAnsi="Times New Roman" w:cs="Times New Roman"/>
      <w:b/>
      <w:bCs/>
      <w:caps/>
      <w:kern w:val="32"/>
      <w:sz w:val="32"/>
      <w:szCs w:val="32"/>
      <w:lang w:val="x-none" w:eastAsia="x-none"/>
    </w:rPr>
  </w:style>
  <w:style w:type="character" w:customStyle="1" w:styleId="20">
    <w:name w:val="Заголовок 2 Знак"/>
    <w:basedOn w:val="a1"/>
    <w:link w:val="2"/>
    <w:uiPriority w:val="99"/>
    <w:semiHidden/>
    <w:rsid w:val="00B9447F"/>
    <w:rPr>
      <w:rFonts w:ascii="Arial" w:eastAsia="SimSun" w:hAnsi="Arial" w:cs="Arial"/>
      <w:b/>
      <w:bCs/>
      <w:i/>
      <w:iCs/>
      <w:sz w:val="28"/>
      <w:szCs w:val="28"/>
      <w:lang w:eastAsia="ru-RU"/>
    </w:rPr>
  </w:style>
  <w:style w:type="character" w:customStyle="1" w:styleId="30">
    <w:name w:val="Заголовок 3 Знак"/>
    <w:basedOn w:val="a1"/>
    <w:link w:val="3"/>
    <w:uiPriority w:val="9"/>
    <w:semiHidden/>
    <w:rsid w:val="00B9447F"/>
    <w:rPr>
      <w:rFonts w:ascii="Arial" w:eastAsia="SimSun" w:hAnsi="Arial" w:cs="Times New Roman"/>
      <w:b/>
      <w:bCs/>
      <w:sz w:val="26"/>
      <w:szCs w:val="26"/>
      <w:lang w:val="x-none" w:eastAsia="x-none"/>
    </w:rPr>
  </w:style>
  <w:style w:type="character" w:customStyle="1" w:styleId="40">
    <w:name w:val="Заголовок 4 Знак"/>
    <w:basedOn w:val="a1"/>
    <w:link w:val="4"/>
    <w:uiPriority w:val="99"/>
    <w:semiHidden/>
    <w:rsid w:val="00B9447F"/>
    <w:rPr>
      <w:rFonts w:ascii="Times New Roman" w:eastAsia="SimSun" w:hAnsi="Times New Roman" w:cs="Times New Roman"/>
      <w:sz w:val="28"/>
      <w:szCs w:val="28"/>
      <w:lang w:val="x-none" w:eastAsia="x-none"/>
    </w:rPr>
  </w:style>
  <w:style w:type="character" w:customStyle="1" w:styleId="50">
    <w:name w:val="Заголовок 5 Знак"/>
    <w:basedOn w:val="a1"/>
    <w:link w:val="5"/>
    <w:semiHidden/>
    <w:rsid w:val="00B9447F"/>
    <w:rPr>
      <w:rFonts w:ascii="Times New Roman" w:eastAsia="SimSun" w:hAnsi="Times New Roman" w:cs="Times New Roman"/>
      <w:b/>
      <w:bCs/>
      <w:i/>
      <w:iCs/>
      <w:sz w:val="26"/>
      <w:szCs w:val="26"/>
      <w:lang w:val="x-none" w:eastAsia="x-none"/>
    </w:rPr>
  </w:style>
  <w:style w:type="character" w:customStyle="1" w:styleId="60">
    <w:name w:val="Заголовок 6 Знак"/>
    <w:basedOn w:val="a1"/>
    <w:link w:val="6"/>
    <w:semiHidden/>
    <w:rsid w:val="00B9447F"/>
    <w:rPr>
      <w:rFonts w:ascii="Times New Roman" w:eastAsia="SimSun" w:hAnsi="Times New Roman" w:cs="Times New Roman"/>
      <w:b/>
      <w:bCs/>
      <w:caps/>
      <w:sz w:val="28"/>
      <w:szCs w:val="28"/>
      <w:lang w:val="x-none" w:eastAsia="x-none"/>
    </w:rPr>
  </w:style>
  <w:style w:type="character" w:customStyle="1" w:styleId="70">
    <w:name w:val="Заголовок 7 Знак"/>
    <w:basedOn w:val="a1"/>
    <w:link w:val="7"/>
    <w:uiPriority w:val="99"/>
    <w:semiHidden/>
    <w:rsid w:val="00B9447F"/>
    <w:rPr>
      <w:rFonts w:ascii="Times New Roman" w:eastAsia="SimSun" w:hAnsi="Times New Roman" w:cs="Times New Roman"/>
      <w:b/>
      <w:bCs/>
      <w:sz w:val="28"/>
      <w:szCs w:val="28"/>
      <w:lang w:eastAsia="ru-RU"/>
    </w:rPr>
  </w:style>
  <w:style w:type="character" w:customStyle="1" w:styleId="80">
    <w:name w:val="Заголовок 8 Знак"/>
    <w:basedOn w:val="a1"/>
    <w:link w:val="8"/>
    <w:uiPriority w:val="99"/>
    <w:semiHidden/>
    <w:rsid w:val="00B9447F"/>
    <w:rPr>
      <w:rFonts w:ascii="Times New Roman" w:eastAsia="SimSun" w:hAnsi="Times New Roman" w:cs="Times New Roman"/>
      <w:i/>
      <w:iCs/>
      <w:sz w:val="24"/>
      <w:szCs w:val="24"/>
      <w:lang w:eastAsia="ru-RU"/>
    </w:rPr>
  </w:style>
  <w:style w:type="character" w:customStyle="1" w:styleId="90">
    <w:name w:val="Заголовок 9 Знак"/>
    <w:basedOn w:val="a1"/>
    <w:link w:val="9"/>
    <w:uiPriority w:val="99"/>
    <w:semiHidden/>
    <w:rsid w:val="00B9447F"/>
    <w:rPr>
      <w:rFonts w:ascii="Arial" w:eastAsia="SimSun" w:hAnsi="Arial" w:cs="Arial"/>
      <w:lang w:eastAsia="ru-RU"/>
    </w:rPr>
  </w:style>
  <w:style w:type="character" w:styleId="a4">
    <w:name w:val="Hyperlink"/>
    <w:uiPriority w:val="99"/>
    <w:semiHidden/>
    <w:unhideWhenUsed/>
    <w:rsid w:val="00B9447F"/>
    <w:rPr>
      <w:strike w:val="0"/>
      <w:dstrike w:val="0"/>
      <w:color w:val="000080"/>
      <w:u w:val="none"/>
      <w:effect w:val="none"/>
    </w:rPr>
  </w:style>
  <w:style w:type="character" w:styleId="a5">
    <w:name w:val="FollowedHyperlink"/>
    <w:semiHidden/>
    <w:unhideWhenUsed/>
    <w:rsid w:val="00B9447F"/>
    <w:rPr>
      <w:strike w:val="0"/>
      <w:dstrike w:val="0"/>
      <w:color w:val="6E006E"/>
      <w:u w:val="none"/>
      <w:effect w:val="none"/>
    </w:rPr>
  </w:style>
  <w:style w:type="paragraph" w:styleId="a0">
    <w:name w:val="Body Text"/>
    <w:aliases w:val="Основной текст Знак1,Основной текст Знак2 Знак,Основной текст Знак1 Знак Знак,Знак Знак Знак Знак,Основной текст Знак3 Знак2 Знак Знак,Основной текст Знак2 Знак Знак1 Знак Знак,Знак Знак1 Знак Знак1 Знак Знак,Основной текст Знак2,Знак"/>
    <w:basedOn w:val="a"/>
    <w:link w:val="31"/>
    <w:uiPriority w:val="99"/>
    <w:semiHidden/>
    <w:unhideWhenUsed/>
    <w:rsid w:val="00B9447F"/>
    <w:pPr>
      <w:spacing w:after="120"/>
    </w:pPr>
  </w:style>
  <w:style w:type="character" w:customStyle="1" w:styleId="a6">
    <w:name w:val="Основной текст Знак"/>
    <w:aliases w:val="Основной текст Знак1 Знак1,Основной текст Знак2 Знак Знак,Основной текст Знак1 Знак Знак Знак,Знак Знак Знак Знак Знак,Основной текст Знак3 Знак2 Знак Знак Знак1,Основной текст Знак2 Знак Знак1 Знак Знак Знак1,Знак Знак"/>
    <w:basedOn w:val="a1"/>
    <w:semiHidden/>
    <w:rsid w:val="00B9447F"/>
    <w:rPr>
      <w:rFonts w:ascii="Times New Roman" w:eastAsia="SimSun" w:hAnsi="Times New Roman" w:cs="Times New Roman"/>
      <w:sz w:val="28"/>
      <w:szCs w:val="28"/>
      <w:lang w:eastAsia="ru-RU"/>
    </w:rPr>
  </w:style>
  <w:style w:type="paragraph" w:styleId="a7">
    <w:name w:val="Normal (Web)"/>
    <w:basedOn w:val="a"/>
    <w:uiPriority w:val="99"/>
    <w:semiHidden/>
    <w:unhideWhenUsed/>
    <w:rsid w:val="00B9447F"/>
    <w:pPr>
      <w:spacing w:before="100" w:beforeAutospacing="1" w:after="100" w:afterAutospacing="1"/>
    </w:pPr>
    <w:rPr>
      <w:rFonts w:eastAsia="Times New Roman"/>
      <w:sz w:val="24"/>
      <w:szCs w:val="24"/>
    </w:rPr>
  </w:style>
  <w:style w:type="paragraph" w:styleId="12">
    <w:name w:val="toc 1"/>
    <w:basedOn w:val="a"/>
    <w:next w:val="a"/>
    <w:autoRedefine/>
    <w:uiPriority w:val="39"/>
    <w:semiHidden/>
    <w:unhideWhenUsed/>
    <w:qFormat/>
    <w:rsid w:val="00B9447F"/>
    <w:pPr>
      <w:tabs>
        <w:tab w:val="left" w:pos="0"/>
        <w:tab w:val="right" w:leader="dot" w:pos="9900"/>
      </w:tabs>
      <w:spacing w:line="360" w:lineRule="auto"/>
      <w:ind w:right="821"/>
      <w:jc w:val="center"/>
    </w:pPr>
    <w:rPr>
      <w:noProof/>
      <w:sz w:val="24"/>
      <w:szCs w:val="24"/>
    </w:rPr>
  </w:style>
  <w:style w:type="paragraph" w:styleId="21">
    <w:name w:val="toc 2"/>
    <w:basedOn w:val="12"/>
    <w:next w:val="a"/>
    <w:autoRedefine/>
    <w:uiPriority w:val="39"/>
    <w:semiHidden/>
    <w:unhideWhenUsed/>
    <w:qFormat/>
    <w:rsid w:val="00B9447F"/>
    <w:pPr>
      <w:ind w:right="-205"/>
      <w:jc w:val="left"/>
    </w:pPr>
  </w:style>
  <w:style w:type="paragraph" w:styleId="32">
    <w:name w:val="toc 3"/>
    <w:basedOn w:val="21"/>
    <w:next w:val="a"/>
    <w:autoRedefine/>
    <w:uiPriority w:val="39"/>
    <w:semiHidden/>
    <w:unhideWhenUsed/>
    <w:qFormat/>
    <w:rsid w:val="00B9447F"/>
    <w:pPr>
      <w:ind w:left="1418" w:hanging="851"/>
    </w:pPr>
  </w:style>
  <w:style w:type="paragraph" w:styleId="41">
    <w:name w:val="toc 4"/>
    <w:basedOn w:val="a"/>
    <w:next w:val="a"/>
    <w:autoRedefine/>
    <w:uiPriority w:val="99"/>
    <w:semiHidden/>
    <w:unhideWhenUsed/>
    <w:rsid w:val="00B9447F"/>
    <w:pPr>
      <w:ind w:left="720"/>
    </w:pPr>
    <w:rPr>
      <w:rFonts w:eastAsia="Times New Roman"/>
      <w:sz w:val="24"/>
    </w:rPr>
  </w:style>
  <w:style w:type="paragraph" w:styleId="51">
    <w:name w:val="toc 5"/>
    <w:basedOn w:val="a"/>
    <w:next w:val="a"/>
    <w:autoRedefine/>
    <w:uiPriority w:val="99"/>
    <w:semiHidden/>
    <w:unhideWhenUsed/>
    <w:rsid w:val="00B9447F"/>
    <w:pPr>
      <w:ind w:left="960"/>
    </w:pPr>
    <w:rPr>
      <w:rFonts w:eastAsia="Times New Roman"/>
      <w:sz w:val="24"/>
    </w:rPr>
  </w:style>
  <w:style w:type="paragraph" w:styleId="61">
    <w:name w:val="toc 6"/>
    <w:basedOn w:val="a"/>
    <w:next w:val="a"/>
    <w:autoRedefine/>
    <w:uiPriority w:val="99"/>
    <w:semiHidden/>
    <w:unhideWhenUsed/>
    <w:rsid w:val="00B9447F"/>
    <w:pPr>
      <w:ind w:left="1200"/>
    </w:pPr>
    <w:rPr>
      <w:rFonts w:eastAsia="Times New Roman"/>
      <w:sz w:val="24"/>
    </w:rPr>
  </w:style>
  <w:style w:type="paragraph" w:styleId="71">
    <w:name w:val="toc 7"/>
    <w:basedOn w:val="a"/>
    <w:next w:val="a"/>
    <w:autoRedefine/>
    <w:uiPriority w:val="99"/>
    <w:semiHidden/>
    <w:unhideWhenUsed/>
    <w:rsid w:val="00B9447F"/>
    <w:pPr>
      <w:ind w:left="1440"/>
    </w:pPr>
    <w:rPr>
      <w:rFonts w:eastAsia="Times New Roman"/>
      <w:sz w:val="24"/>
    </w:rPr>
  </w:style>
  <w:style w:type="paragraph" w:styleId="81">
    <w:name w:val="toc 8"/>
    <w:basedOn w:val="a"/>
    <w:next w:val="a"/>
    <w:autoRedefine/>
    <w:uiPriority w:val="99"/>
    <w:semiHidden/>
    <w:unhideWhenUsed/>
    <w:rsid w:val="00B9447F"/>
    <w:pPr>
      <w:ind w:left="1680"/>
    </w:pPr>
    <w:rPr>
      <w:rFonts w:eastAsia="Times New Roman"/>
      <w:sz w:val="24"/>
    </w:rPr>
  </w:style>
  <w:style w:type="paragraph" w:styleId="91">
    <w:name w:val="toc 9"/>
    <w:basedOn w:val="a"/>
    <w:next w:val="a"/>
    <w:autoRedefine/>
    <w:uiPriority w:val="99"/>
    <w:semiHidden/>
    <w:unhideWhenUsed/>
    <w:rsid w:val="00B9447F"/>
    <w:pPr>
      <w:ind w:left="1920"/>
    </w:pPr>
    <w:rPr>
      <w:rFonts w:eastAsia="Times New Roman"/>
      <w:sz w:val="24"/>
    </w:rPr>
  </w:style>
  <w:style w:type="paragraph" w:styleId="a8">
    <w:name w:val="footnote text"/>
    <w:basedOn w:val="a"/>
    <w:link w:val="a9"/>
    <w:uiPriority w:val="99"/>
    <w:semiHidden/>
    <w:unhideWhenUsed/>
    <w:rsid w:val="00B9447F"/>
    <w:rPr>
      <w:sz w:val="20"/>
      <w:szCs w:val="20"/>
      <w:lang w:val="x-none" w:eastAsia="x-none"/>
    </w:rPr>
  </w:style>
  <w:style w:type="character" w:customStyle="1" w:styleId="a9">
    <w:name w:val="Текст сноски Знак"/>
    <w:basedOn w:val="a1"/>
    <w:link w:val="a8"/>
    <w:uiPriority w:val="99"/>
    <w:semiHidden/>
    <w:rsid w:val="00B9447F"/>
    <w:rPr>
      <w:rFonts w:ascii="Times New Roman" w:eastAsia="SimSun" w:hAnsi="Times New Roman" w:cs="Times New Roman"/>
      <w:sz w:val="20"/>
      <w:szCs w:val="20"/>
      <w:lang w:val="x-none" w:eastAsia="x-none"/>
    </w:rPr>
  </w:style>
  <w:style w:type="paragraph" w:styleId="aa">
    <w:name w:val="annotation text"/>
    <w:basedOn w:val="a"/>
    <w:link w:val="ab"/>
    <w:uiPriority w:val="99"/>
    <w:semiHidden/>
    <w:unhideWhenUsed/>
    <w:rsid w:val="00B9447F"/>
    <w:pPr>
      <w:jc w:val="both"/>
    </w:pPr>
    <w:rPr>
      <w:rFonts w:ascii="Arial" w:eastAsia="Times New Roman" w:hAnsi="Arial"/>
      <w:sz w:val="20"/>
      <w:szCs w:val="20"/>
      <w:lang w:val="x-none" w:eastAsia="x-none"/>
    </w:rPr>
  </w:style>
  <w:style w:type="character" w:customStyle="1" w:styleId="ab">
    <w:name w:val="Текст примечания Знак"/>
    <w:basedOn w:val="a1"/>
    <w:link w:val="aa"/>
    <w:uiPriority w:val="99"/>
    <w:semiHidden/>
    <w:rsid w:val="00B9447F"/>
    <w:rPr>
      <w:rFonts w:ascii="Arial" w:eastAsia="Times New Roman" w:hAnsi="Arial" w:cs="Times New Roman"/>
      <w:sz w:val="20"/>
      <w:szCs w:val="20"/>
      <w:lang w:val="x-none" w:eastAsia="x-none"/>
    </w:rPr>
  </w:style>
  <w:style w:type="character" w:customStyle="1" w:styleId="ac">
    <w:name w:val="Верхний колонтитул Знак"/>
    <w:aliases w:val="Верхний колонтитул1 Знак,ВерхКолонтитул Знак"/>
    <w:basedOn w:val="a1"/>
    <w:link w:val="ad"/>
    <w:uiPriority w:val="99"/>
    <w:semiHidden/>
    <w:locked/>
    <w:rsid w:val="00B9447F"/>
    <w:rPr>
      <w:rFonts w:ascii="SimSun" w:eastAsia="SimSun" w:hAnsi="SimSun"/>
      <w:sz w:val="28"/>
      <w:szCs w:val="28"/>
    </w:rPr>
  </w:style>
  <w:style w:type="paragraph" w:styleId="ad">
    <w:name w:val="header"/>
    <w:aliases w:val="Верхний колонтитул1,ВерхКолонтитул"/>
    <w:basedOn w:val="a"/>
    <w:link w:val="ac"/>
    <w:uiPriority w:val="99"/>
    <w:semiHidden/>
    <w:unhideWhenUsed/>
    <w:rsid w:val="00B9447F"/>
    <w:pPr>
      <w:tabs>
        <w:tab w:val="center" w:pos="4677"/>
        <w:tab w:val="right" w:pos="9355"/>
      </w:tabs>
    </w:pPr>
    <w:rPr>
      <w:rFonts w:ascii="SimSun" w:hAnsi="SimSun" w:cstheme="minorBidi"/>
      <w:lang w:eastAsia="en-US"/>
    </w:rPr>
  </w:style>
  <w:style w:type="character" w:customStyle="1" w:styleId="13">
    <w:name w:val="Верхний колонтитул Знак1"/>
    <w:aliases w:val="Верхний колонтитул1 Знак1,ВерхКолонтитул Знак1"/>
    <w:basedOn w:val="a1"/>
    <w:uiPriority w:val="99"/>
    <w:semiHidden/>
    <w:rsid w:val="00B9447F"/>
    <w:rPr>
      <w:rFonts w:ascii="Times New Roman" w:eastAsia="SimSun" w:hAnsi="Times New Roman" w:cs="Times New Roman"/>
      <w:sz w:val="28"/>
      <w:szCs w:val="28"/>
      <w:lang w:eastAsia="ru-RU"/>
    </w:rPr>
  </w:style>
  <w:style w:type="paragraph" w:styleId="ae">
    <w:name w:val="footer"/>
    <w:basedOn w:val="a"/>
    <w:link w:val="af"/>
    <w:uiPriority w:val="99"/>
    <w:semiHidden/>
    <w:unhideWhenUsed/>
    <w:rsid w:val="00B9447F"/>
    <w:pPr>
      <w:tabs>
        <w:tab w:val="center" w:pos="4677"/>
        <w:tab w:val="right" w:pos="9355"/>
      </w:tabs>
    </w:pPr>
    <w:rPr>
      <w:lang w:val="x-none" w:eastAsia="x-none"/>
    </w:rPr>
  </w:style>
  <w:style w:type="character" w:customStyle="1" w:styleId="af">
    <w:name w:val="Нижний колонтитул Знак"/>
    <w:basedOn w:val="a1"/>
    <w:link w:val="ae"/>
    <w:uiPriority w:val="99"/>
    <w:semiHidden/>
    <w:rsid w:val="00B9447F"/>
    <w:rPr>
      <w:rFonts w:ascii="Times New Roman" w:eastAsia="SimSun" w:hAnsi="Times New Roman" w:cs="Times New Roman"/>
      <w:sz w:val="28"/>
      <w:szCs w:val="28"/>
      <w:lang w:val="x-none" w:eastAsia="x-none"/>
    </w:rPr>
  </w:style>
  <w:style w:type="paragraph" w:styleId="af0">
    <w:name w:val="caption"/>
    <w:basedOn w:val="a"/>
    <w:next w:val="a"/>
    <w:uiPriority w:val="99"/>
    <w:semiHidden/>
    <w:unhideWhenUsed/>
    <w:qFormat/>
    <w:rsid w:val="00B9447F"/>
    <w:pPr>
      <w:spacing w:before="120" w:after="120"/>
      <w:jc w:val="center"/>
    </w:pPr>
    <w:rPr>
      <w:rFonts w:eastAsia="Times New Roman"/>
      <w:b/>
      <w:bCs/>
      <w:sz w:val="24"/>
      <w:szCs w:val="20"/>
    </w:rPr>
  </w:style>
  <w:style w:type="paragraph" w:styleId="af1">
    <w:name w:val="List Bullet"/>
    <w:basedOn w:val="a"/>
    <w:link w:val="af2"/>
    <w:autoRedefine/>
    <w:uiPriority w:val="99"/>
    <w:semiHidden/>
    <w:unhideWhenUsed/>
    <w:rsid w:val="00B9447F"/>
    <w:pPr>
      <w:tabs>
        <w:tab w:val="num" w:pos="360"/>
      </w:tabs>
      <w:ind w:left="360" w:hanging="360"/>
    </w:pPr>
  </w:style>
  <w:style w:type="paragraph" w:styleId="af3">
    <w:name w:val="List"/>
    <w:basedOn w:val="af1"/>
    <w:uiPriority w:val="99"/>
    <w:semiHidden/>
    <w:unhideWhenUsed/>
    <w:rsid w:val="00B9447F"/>
    <w:pPr>
      <w:tabs>
        <w:tab w:val="clear" w:pos="360"/>
      </w:tabs>
      <w:spacing w:before="120" w:line="360" w:lineRule="auto"/>
      <w:ind w:left="1003" w:hanging="284"/>
      <w:jc w:val="both"/>
    </w:pPr>
    <w:rPr>
      <w:rFonts w:eastAsia="Times New Roman"/>
      <w:szCs w:val="20"/>
    </w:rPr>
  </w:style>
  <w:style w:type="character" w:customStyle="1" w:styleId="af2">
    <w:name w:val="Маркированный список Знак"/>
    <w:link w:val="af1"/>
    <w:uiPriority w:val="99"/>
    <w:semiHidden/>
    <w:locked/>
    <w:rsid w:val="00B9447F"/>
    <w:rPr>
      <w:rFonts w:ascii="Times New Roman" w:eastAsia="SimSun" w:hAnsi="Times New Roman" w:cs="Times New Roman"/>
      <w:sz w:val="28"/>
      <w:szCs w:val="28"/>
      <w:lang w:eastAsia="ru-RU"/>
    </w:rPr>
  </w:style>
  <w:style w:type="paragraph" w:styleId="af4">
    <w:name w:val="Title"/>
    <w:basedOn w:val="a"/>
    <w:link w:val="af5"/>
    <w:uiPriority w:val="99"/>
    <w:qFormat/>
    <w:rsid w:val="00B9447F"/>
    <w:pPr>
      <w:jc w:val="center"/>
    </w:pPr>
    <w:rPr>
      <w:b/>
      <w:bCs/>
      <w:lang w:val="x-none" w:eastAsia="x-none"/>
    </w:rPr>
  </w:style>
  <w:style w:type="character" w:customStyle="1" w:styleId="af5">
    <w:name w:val="Название Знак"/>
    <w:basedOn w:val="a1"/>
    <w:link w:val="af4"/>
    <w:uiPriority w:val="99"/>
    <w:rsid w:val="00B9447F"/>
    <w:rPr>
      <w:rFonts w:ascii="Times New Roman" w:eastAsia="SimSun" w:hAnsi="Times New Roman" w:cs="Times New Roman"/>
      <w:b/>
      <w:bCs/>
      <w:sz w:val="28"/>
      <w:szCs w:val="28"/>
      <w:lang w:val="x-none" w:eastAsia="x-none"/>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Знак Знак Знак Знак Знак1,Основной текст Знак3 Знак2 Знак Знак Знак,Основной текст Знак2 Знак Знак1 Знак Знак Знак,Знак Знак1"/>
    <w:link w:val="a0"/>
    <w:uiPriority w:val="99"/>
    <w:semiHidden/>
    <w:locked/>
    <w:rsid w:val="00B9447F"/>
    <w:rPr>
      <w:rFonts w:ascii="Times New Roman" w:eastAsia="SimSun" w:hAnsi="Times New Roman" w:cs="Times New Roman"/>
      <w:sz w:val="28"/>
      <w:szCs w:val="28"/>
      <w:lang w:eastAsia="ru-RU"/>
    </w:rPr>
  </w:style>
  <w:style w:type="paragraph" w:styleId="af6">
    <w:name w:val="Body Text Indent"/>
    <w:basedOn w:val="a"/>
    <w:link w:val="af7"/>
    <w:uiPriority w:val="99"/>
    <w:semiHidden/>
    <w:unhideWhenUsed/>
    <w:rsid w:val="00B9447F"/>
    <w:pPr>
      <w:spacing w:after="120"/>
      <w:ind w:left="283"/>
    </w:pPr>
  </w:style>
  <w:style w:type="character" w:customStyle="1" w:styleId="af7">
    <w:name w:val="Основной текст с отступом Знак"/>
    <w:basedOn w:val="a1"/>
    <w:link w:val="af6"/>
    <w:uiPriority w:val="99"/>
    <w:semiHidden/>
    <w:rsid w:val="00B9447F"/>
    <w:rPr>
      <w:rFonts w:ascii="Times New Roman" w:eastAsia="SimSun" w:hAnsi="Times New Roman" w:cs="Times New Roman"/>
      <w:sz w:val="28"/>
      <w:szCs w:val="28"/>
      <w:lang w:eastAsia="ru-RU"/>
    </w:rPr>
  </w:style>
  <w:style w:type="paragraph" w:styleId="af8">
    <w:name w:val="Subtitle"/>
    <w:basedOn w:val="a"/>
    <w:next w:val="a"/>
    <w:link w:val="af9"/>
    <w:uiPriority w:val="99"/>
    <w:qFormat/>
    <w:rsid w:val="00B9447F"/>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f9">
    <w:name w:val="Подзаголовок Знак"/>
    <w:basedOn w:val="a1"/>
    <w:link w:val="af8"/>
    <w:uiPriority w:val="99"/>
    <w:rsid w:val="00B9447F"/>
    <w:rPr>
      <w:rFonts w:ascii="Cambria" w:eastAsia="Times New Roman" w:hAnsi="Cambria" w:cs="Times New Roman"/>
      <w:sz w:val="24"/>
      <w:szCs w:val="24"/>
      <w:lang w:val="x-none" w:eastAsia="x-none"/>
    </w:rPr>
  </w:style>
  <w:style w:type="paragraph" w:styleId="afa">
    <w:name w:val="Date"/>
    <w:basedOn w:val="a"/>
    <w:next w:val="a"/>
    <w:link w:val="afb"/>
    <w:uiPriority w:val="99"/>
    <w:semiHidden/>
    <w:unhideWhenUsed/>
    <w:rsid w:val="00B9447F"/>
    <w:rPr>
      <w:rFonts w:ascii="Arial" w:eastAsia="Times New Roman" w:hAnsi="Arial"/>
      <w:sz w:val="20"/>
      <w:szCs w:val="20"/>
      <w:lang w:val="x-none" w:eastAsia="x-none"/>
    </w:rPr>
  </w:style>
  <w:style w:type="character" w:customStyle="1" w:styleId="afb">
    <w:name w:val="Дата Знак"/>
    <w:basedOn w:val="a1"/>
    <w:link w:val="afa"/>
    <w:uiPriority w:val="99"/>
    <w:semiHidden/>
    <w:rsid w:val="00B9447F"/>
    <w:rPr>
      <w:rFonts w:ascii="Arial" w:eastAsia="Times New Roman" w:hAnsi="Arial" w:cs="Times New Roman"/>
      <w:sz w:val="20"/>
      <w:szCs w:val="20"/>
      <w:lang w:val="x-none" w:eastAsia="x-none"/>
    </w:rPr>
  </w:style>
  <w:style w:type="paragraph" w:styleId="22">
    <w:name w:val="Body Text 2"/>
    <w:basedOn w:val="a"/>
    <w:link w:val="23"/>
    <w:uiPriority w:val="99"/>
    <w:semiHidden/>
    <w:unhideWhenUsed/>
    <w:rsid w:val="00B9447F"/>
    <w:pPr>
      <w:spacing w:line="360" w:lineRule="auto"/>
      <w:jc w:val="both"/>
    </w:pPr>
    <w:rPr>
      <w:b/>
      <w:bCs/>
      <w:lang w:val="x-none" w:eastAsia="x-none"/>
    </w:rPr>
  </w:style>
  <w:style w:type="character" w:customStyle="1" w:styleId="23">
    <w:name w:val="Основной текст 2 Знак"/>
    <w:basedOn w:val="a1"/>
    <w:link w:val="22"/>
    <w:uiPriority w:val="99"/>
    <w:semiHidden/>
    <w:rsid w:val="00B9447F"/>
    <w:rPr>
      <w:rFonts w:ascii="Times New Roman" w:eastAsia="SimSun" w:hAnsi="Times New Roman" w:cs="Times New Roman"/>
      <w:b/>
      <w:bCs/>
      <w:sz w:val="28"/>
      <w:szCs w:val="28"/>
      <w:lang w:val="x-none" w:eastAsia="x-none"/>
    </w:rPr>
  </w:style>
  <w:style w:type="paragraph" w:styleId="33">
    <w:name w:val="Body Text 3"/>
    <w:basedOn w:val="a"/>
    <w:link w:val="34"/>
    <w:uiPriority w:val="99"/>
    <w:semiHidden/>
    <w:unhideWhenUsed/>
    <w:rsid w:val="00B9447F"/>
    <w:pPr>
      <w:spacing w:line="360" w:lineRule="auto"/>
      <w:jc w:val="both"/>
    </w:pPr>
  </w:style>
  <w:style w:type="character" w:customStyle="1" w:styleId="34">
    <w:name w:val="Основной текст 3 Знак"/>
    <w:basedOn w:val="a1"/>
    <w:link w:val="33"/>
    <w:uiPriority w:val="99"/>
    <w:semiHidden/>
    <w:rsid w:val="00B9447F"/>
    <w:rPr>
      <w:rFonts w:ascii="Times New Roman" w:eastAsia="SimSun" w:hAnsi="Times New Roman" w:cs="Times New Roman"/>
      <w:sz w:val="28"/>
      <w:szCs w:val="28"/>
      <w:lang w:eastAsia="ru-RU"/>
    </w:rPr>
  </w:style>
  <w:style w:type="paragraph" w:styleId="24">
    <w:name w:val="Body Text Indent 2"/>
    <w:basedOn w:val="a"/>
    <w:link w:val="25"/>
    <w:uiPriority w:val="99"/>
    <w:semiHidden/>
    <w:unhideWhenUsed/>
    <w:rsid w:val="00B9447F"/>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semiHidden/>
    <w:rsid w:val="00B9447F"/>
    <w:rPr>
      <w:rFonts w:ascii="Times New Roman" w:eastAsia="SimSun" w:hAnsi="Times New Roman" w:cs="Times New Roman"/>
      <w:sz w:val="28"/>
      <w:szCs w:val="28"/>
      <w:lang w:val="x-none" w:eastAsia="x-none"/>
    </w:rPr>
  </w:style>
  <w:style w:type="paragraph" w:styleId="35">
    <w:name w:val="Body Text Indent 3"/>
    <w:basedOn w:val="a"/>
    <w:link w:val="36"/>
    <w:uiPriority w:val="99"/>
    <w:semiHidden/>
    <w:unhideWhenUsed/>
    <w:rsid w:val="00B9447F"/>
    <w:pPr>
      <w:spacing w:after="120"/>
      <w:ind w:left="283"/>
    </w:pPr>
    <w:rPr>
      <w:sz w:val="16"/>
      <w:szCs w:val="16"/>
      <w:lang w:val="x-none" w:eastAsia="x-none"/>
    </w:rPr>
  </w:style>
  <w:style w:type="character" w:customStyle="1" w:styleId="36">
    <w:name w:val="Основной текст с отступом 3 Знак"/>
    <w:basedOn w:val="a1"/>
    <w:link w:val="35"/>
    <w:uiPriority w:val="99"/>
    <w:semiHidden/>
    <w:rsid w:val="00B9447F"/>
    <w:rPr>
      <w:rFonts w:ascii="Times New Roman" w:eastAsia="SimSun" w:hAnsi="Times New Roman" w:cs="Times New Roman"/>
      <w:sz w:val="16"/>
      <w:szCs w:val="16"/>
      <w:lang w:val="x-none" w:eastAsia="x-none"/>
    </w:rPr>
  </w:style>
  <w:style w:type="paragraph" w:styleId="afc">
    <w:name w:val="Block Text"/>
    <w:basedOn w:val="a"/>
    <w:uiPriority w:val="99"/>
    <w:semiHidden/>
    <w:unhideWhenUsed/>
    <w:rsid w:val="00B9447F"/>
    <w:pPr>
      <w:tabs>
        <w:tab w:val="left" w:leader="dot" w:pos="9072"/>
      </w:tabs>
      <w:spacing w:line="400" w:lineRule="exact"/>
      <w:ind w:left="568" w:right="567" w:hanging="284"/>
    </w:pPr>
    <w:rPr>
      <w:b/>
      <w:bCs/>
      <w:szCs w:val="20"/>
    </w:rPr>
  </w:style>
  <w:style w:type="paragraph" w:styleId="afd">
    <w:name w:val="Document Map"/>
    <w:basedOn w:val="a"/>
    <w:link w:val="afe"/>
    <w:uiPriority w:val="99"/>
    <w:semiHidden/>
    <w:unhideWhenUsed/>
    <w:rsid w:val="00B9447F"/>
    <w:pPr>
      <w:shd w:val="clear" w:color="auto" w:fill="000080"/>
    </w:pPr>
    <w:rPr>
      <w:rFonts w:ascii="Tahoma" w:hAnsi="Tahoma"/>
      <w:sz w:val="20"/>
      <w:szCs w:val="20"/>
      <w:lang w:val="x-none" w:eastAsia="x-none"/>
    </w:rPr>
  </w:style>
  <w:style w:type="character" w:customStyle="1" w:styleId="afe">
    <w:name w:val="Схема документа Знак"/>
    <w:basedOn w:val="a1"/>
    <w:link w:val="afd"/>
    <w:uiPriority w:val="99"/>
    <w:semiHidden/>
    <w:rsid w:val="00B9447F"/>
    <w:rPr>
      <w:rFonts w:ascii="Tahoma" w:eastAsia="SimSun" w:hAnsi="Tahoma" w:cs="Times New Roman"/>
      <w:sz w:val="20"/>
      <w:szCs w:val="20"/>
      <w:shd w:val="clear" w:color="auto" w:fill="000080"/>
      <w:lang w:val="x-none" w:eastAsia="x-none"/>
    </w:rPr>
  </w:style>
  <w:style w:type="paragraph" w:styleId="aff">
    <w:name w:val="Balloon Text"/>
    <w:basedOn w:val="a"/>
    <w:link w:val="aff0"/>
    <w:uiPriority w:val="99"/>
    <w:semiHidden/>
    <w:unhideWhenUsed/>
    <w:rsid w:val="00B9447F"/>
    <w:rPr>
      <w:rFonts w:ascii="Tahoma" w:hAnsi="Tahoma"/>
      <w:sz w:val="16"/>
      <w:szCs w:val="16"/>
      <w:lang w:val="x-none" w:eastAsia="x-none"/>
    </w:rPr>
  </w:style>
  <w:style w:type="character" w:customStyle="1" w:styleId="aff0">
    <w:name w:val="Текст выноски Знак"/>
    <w:basedOn w:val="a1"/>
    <w:link w:val="aff"/>
    <w:uiPriority w:val="99"/>
    <w:semiHidden/>
    <w:rsid w:val="00B9447F"/>
    <w:rPr>
      <w:rFonts w:ascii="Tahoma" w:eastAsia="SimSun" w:hAnsi="Tahoma" w:cs="Times New Roman"/>
      <w:sz w:val="16"/>
      <w:szCs w:val="16"/>
      <w:lang w:val="x-none" w:eastAsia="x-none"/>
    </w:rPr>
  </w:style>
  <w:style w:type="paragraph" w:styleId="aff1">
    <w:name w:val="List Paragraph"/>
    <w:basedOn w:val="a"/>
    <w:uiPriority w:val="34"/>
    <w:qFormat/>
    <w:rsid w:val="00B9447F"/>
    <w:pPr>
      <w:ind w:left="720"/>
      <w:contextualSpacing/>
    </w:pPr>
  </w:style>
  <w:style w:type="paragraph" w:styleId="aff2">
    <w:name w:val="TOC Heading"/>
    <w:basedOn w:val="10"/>
    <w:next w:val="a"/>
    <w:uiPriority w:val="39"/>
    <w:semiHidden/>
    <w:unhideWhenUsed/>
    <w:qFormat/>
    <w:rsid w:val="00B9447F"/>
    <w:pPr>
      <w:keepLines/>
      <w:spacing w:before="480" w:line="276" w:lineRule="auto"/>
      <w:jc w:val="left"/>
      <w:outlineLvl w:val="9"/>
    </w:pPr>
    <w:rPr>
      <w:rFonts w:ascii="Cambria" w:eastAsia="Times New Roman" w:hAnsi="Cambria"/>
      <w:caps w:val="0"/>
      <w:color w:val="365F91"/>
      <w:kern w:val="0"/>
      <w:lang w:val="ru-RU" w:eastAsia="en-US"/>
    </w:rPr>
  </w:style>
  <w:style w:type="paragraph" w:customStyle="1" w:styleId="Normal">
    <w:name w:val="[Normal]"/>
    <w:uiPriority w:val="99"/>
    <w:rsid w:val="00B9447F"/>
    <w:pPr>
      <w:spacing w:after="0" w:line="240" w:lineRule="auto"/>
    </w:pPr>
    <w:rPr>
      <w:rFonts w:ascii="Arial" w:eastAsia="Arial" w:hAnsi="Arial" w:cs="Arial"/>
      <w:sz w:val="24"/>
      <w:szCs w:val="20"/>
      <w:lang w:eastAsia="ru-RU"/>
    </w:rPr>
  </w:style>
  <w:style w:type="paragraph" w:customStyle="1" w:styleId="aff3">
    <w:name w:val="Чертежный"/>
    <w:uiPriority w:val="99"/>
    <w:rsid w:val="00B9447F"/>
    <w:pPr>
      <w:spacing w:after="0" w:line="240" w:lineRule="auto"/>
      <w:jc w:val="both"/>
    </w:pPr>
    <w:rPr>
      <w:rFonts w:ascii="ISOCPEUR" w:eastAsia="Times New Roman" w:hAnsi="ISOCPEUR" w:cs="Times New Roman"/>
      <w:i/>
      <w:sz w:val="28"/>
      <w:szCs w:val="20"/>
      <w:lang w:val="uk-UA" w:eastAsia="ru-RU"/>
    </w:rPr>
  </w:style>
  <w:style w:type="paragraph" w:customStyle="1" w:styleId="aff4">
    <w:name w:val="Штамп"/>
    <w:basedOn w:val="a"/>
    <w:uiPriority w:val="99"/>
    <w:rsid w:val="00B9447F"/>
    <w:pPr>
      <w:jc w:val="center"/>
    </w:pPr>
    <w:rPr>
      <w:rFonts w:ascii="ГОСТ тип А" w:eastAsia="Times New Roman" w:hAnsi="ГОСТ тип А"/>
      <w:i/>
      <w:noProof/>
      <w:sz w:val="18"/>
      <w:szCs w:val="20"/>
    </w:rPr>
  </w:style>
  <w:style w:type="paragraph" w:customStyle="1" w:styleId="Style6">
    <w:name w:val="Style6"/>
    <w:basedOn w:val="a"/>
    <w:uiPriority w:val="99"/>
    <w:rsid w:val="00B9447F"/>
    <w:pPr>
      <w:widowControl w:val="0"/>
      <w:autoSpaceDE w:val="0"/>
      <w:autoSpaceDN w:val="0"/>
      <w:adjustRightInd w:val="0"/>
    </w:pPr>
    <w:rPr>
      <w:rFonts w:eastAsia="Times New Roman"/>
      <w:sz w:val="24"/>
      <w:szCs w:val="24"/>
    </w:rPr>
  </w:style>
  <w:style w:type="paragraph" w:customStyle="1" w:styleId="Style42">
    <w:name w:val="Style42"/>
    <w:basedOn w:val="a"/>
    <w:uiPriority w:val="99"/>
    <w:rsid w:val="00B9447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uiPriority w:val="99"/>
    <w:rsid w:val="00B944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447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B94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5">
    <w:name w:val="Заголовок"/>
    <w:basedOn w:val="a"/>
    <w:next w:val="a0"/>
    <w:uiPriority w:val="99"/>
    <w:rsid w:val="00B9447F"/>
    <w:pPr>
      <w:keepNext/>
      <w:widowControl w:val="0"/>
      <w:suppressAutoHyphens/>
      <w:spacing w:before="240" w:after="120"/>
    </w:pPr>
    <w:rPr>
      <w:rFonts w:ascii="Arial" w:eastAsia="Lucida Sans Unicode" w:hAnsi="Arial" w:cs="Tahoma"/>
    </w:rPr>
  </w:style>
  <w:style w:type="paragraph" w:customStyle="1" w:styleId="14">
    <w:name w:val="Название1"/>
    <w:basedOn w:val="a"/>
    <w:uiPriority w:val="99"/>
    <w:rsid w:val="00B9447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uiPriority w:val="99"/>
    <w:rsid w:val="00B9447F"/>
    <w:pPr>
      <w:widowControl w:val="0"/>
      <w:suppressLineNumbers/>
      <w:suppressAutoHyphens/>
    </w:pPr>
    <w:rPr>
      <w:rFonts w:ascii="Arial" w:eastAsia="Lucida Sans Unicode" w:hAnsi="Arial" w:cs="Tahoma"/>
      <w:sz w:val="24"/>
      <w:szCs w:val="24"/>
    </w:rPr>
  </w:style>
  <w:style w:type="paragraph" w:customStyle="1" w:styleId="aff6">
    <w:name w:val="Содержимое таблицы"/>
    <w:basedOn w:val="a"/>
    <w:uiPriority w:val="99"/>
    <w:rsid w:val="00B9447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customStyle="1" w:styleId="aff7">
    <w:name w:val="ОПЗ"/>
    <w:basedOn w:val="a"/>
    <w:uiPriority w:val="99"/>
    <w:rsid w:val="00B9447F"/>
    <w:pPr>
      <w:ind w:left="426" w:right="142" w:firstLine="283"/>
      <w:jc w:val="both"/>
    </w:pPr>
    <w:rPr>
      <w:rFonts w:eastAsia="Times New Roman"/>
      <w:bCs/>
      <w:sz w:val="24"/>
      <w:szCs w:val="24"/>
    </w:rPr>
  </w:style>
  <w:style w:type="paragraph" w:customStyle="1" w:styleId="Heading">
    <w:name w:val="Heading"/>
    <w:uiPriority w:val="99"/>
    <w:rsid w:val="00B9447F"/>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Переменные"/>
    <w:basedOn w:val="a0"/>
    <w:uiPriority w:val="99"/>
    <w:rsid w:val="00B9447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9">
    <w:name w:val="Формула"/>
    <w:basedOn w:val="a0"/>
    <w:uiPriority w:val="99"/>
    <w:rsid w:val="00B9447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a">
    <w:name w:val="Листинг программы"/>
    <w:uiPriority w:val="99"/>
    <w:rsid w:val="00B9447F"/>
    <w:pPr>
      <w:suppressAutoHyphens/>
      <w:spacing w:after="0" w:line="240" w:lineRule="auto"/>
    </w:pPr>
    <w:rPr>
      <w:rFonts w:ascii="Arial" w:eastAsia="Times New Roman" w:hAnsi="Arial" w:cs="Arial"/>
      <w:noProof/>
      <w:sz w:val="20"/>
      <w:szCs w:val="20"/>
      <w:lang w:eastAsia="ru-RU"/>
    </w:rPr>
  </w:style>
  <w:style w:type="paragraph" w:customStyle="1" w:styleId="FR3">
    <w:name w:val="FR3"/>
    <w:uiPriority w:val="99"/>
    <w:rsid w:val="00B9447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paragraph" w:customStyle="1" w:styleId="formattext">
    <w:name w:val="formattext"/>
    <w:basedOn w:val="a"/>
    <w:uiPriority w:val="99"/>
    <w:rsid w:val="00B9447F"/>
    <w:pPr>
      <w:spacing w:before="100" w:beforeAutospacing="1" w:after="100" w:afterAutospacing="1"/>
    </w:pPr>
    <w:rPr>
      <w:rFonts w:eastAsia="Times New Roman"/>
      <w:sz w:val="24"/>
      <w:szCs w:val="24"/>
    </w:rPr>
  </w:style>
  <w:style w:type="paragraph" w:customStyle="1" w:styleId="FORMATTEXT0">
    <w:name w:val=".FORMATTEXT"/>
    <w:uiPriority w:val="99"/>
    <w:rsid w:val="00B944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B9447F"/>
    <w:pPr>
      <w:widowControl w:val="0"/>
      <w:autoSpaceDE w:val="0"/>
      <w:autoSpaceDN w:val="0"/>
      <w:adjustRightInd w:val="0"/>
      <w:spacing w:after="0" w:line="240" w:lineRule="auto"/>
    </w:pPr>
    <w:rPr>
      <w:rFonts w:ascii="Arial" w:eastAsia="Times New Roman" w:hAnsi="Arial" w:cs="Arial"/>
      <w:lang w:eastAsia="ru-RU"/>
    </w:rPr>
  </w:style>
  <w:style w:type="paragraph" w:customStyle="1" w:styleId="1">
    <w:name w:val="Маркированный список1"/>
    <w:basedOn w:val="a"/>
    <w:uiPriority w:val="99"/>
    <w:rsid w:val="00B9447F"/>
    <w:pPr>
      <w:numPr>
        <w:numId w:val="1"/>
      </w:numPr>
      <w:suppressAutoHyphens/>
    </w:pPr>
    <w:rPr>
      <w:rFonts w:eastAsia="Times New Roman"/>
      <w:sz w:val="24"/>
      <w:szCs w:val="24"/>
      <w:lang w:eastAsia="ar-SA"/>
    </w:rPr>
  </w:style>
  <w:style w:type="character" w:customStyle="1" w:styleId="16">
    <w:name w:val="Заголовок1 Знак"/>
    <w:link w:val="17"/>
    <w:locked/>
    <w:rsid w:val="00B9447F"/>
    <w:rPr>
      <w:caps/>
      <w:sz w:val="24"/>
      <w:szCs w:val="24"/>
      <w:lang w:val="x-none" w:eastAsia="x-none"/>
    </w:rPr>
  </w:style>
  <w:style w:type="paragraph" w:customStyle="1" w:styleId="17">
    <w:name w:val="Заголовок1"/>
    <w:basedOn w:val="a"/>
    <w:link w:val="16"/>
    <w:rsid w:val="00B9447F"/>
    <w:pPr>
      <w:tabs>
        <w:tab w:val="left" w:pos="8460"/>
      </w:tabs>
      <w:spacing w:line="360" w:lineRule="auto"/>
      <w:ind w:firstLine="540"/>
      <w:jc w:val="center"/>
    </w:pPr>
    <w:rPr>
      <w:rFonts w:asciiTheme="minorHAnsi" w:eastAsiaTheme="minorHAnsi" w:hAnsiTheme="minorHAnsi" w:cstheme="minorBidi"/>
      <w:caps/>
      <w:sz w:val="24"/>
      <w:szCs w:val="24"/>
      <w:lang w:val="x-none" w:eastAsia="x-none"/>
    </w:rPr>
  </w:style>
  <w:style w:type="paragraph" w:customStyle="1" w:styleId="18">
    <w:name w:val="Стиль1 Знак"/>
    <w:basedOn w:val="3"/>
    <w:uiPriority w:val="99"/>
    <w:rsid w:val="00B9447F"/>
    <w:pPr>
      <w:keepLines/>
      <w:spacing w:before="60" w:after="120"/>
      <w:jc w:val="both"/>
    </w:pPr>
    <w:rPr>
      <w:rFonts w:eastAsia="Times New Roman" w:cs="Arial"/>
      <w:sz w:val="22"/>
      <w:szCs w:val="22"/>
      <w:lang w:val="ru-RU" w:eastAsia="ru-RU"/>
    </w:rPr>
  </w:style>
  <w:style w:type="paragraph" w:customStyle="1" w:styleId="19">
    <w:name w:val="Стиль1"/>
    <w:basedOn w:val="3"/>
    <w:uiPriority w:val="99"/>
    <w:rsid w:val="00B9447F"/>
    <w:pPr>
      <w:keepLines/>
      <w:spacing w:before="60" w:after="120"/>
      <w:jc w:val="both"/>
    </w:pPr>
    <w:rPr>
      <w:rFonts w:eastAsia="Times New Roman" w:cs="Arial"/>
      <w:sz w:val="22"/>
      <w:szCs w:val="22"/>
      <w:lang w:val="ru-RU" w:eastAsia="ru-RU"/>
    </w:rPr>
  </w:style>
  <w:style w:type="paragraph" w:customStyle="1" w:styleId="1a">
    <w:name w:val="З1"/>
    <w:basedOn w:val="a"/>
    <w:next w:val="a"/>
    <w:uiPriority w:val="99"/>
    <w:rsid w:val="00B9447F"/>
    <w:pPr>
      <w:snapToGrid w:val="0"/>
      <w:spacing w:line="360" w:lineRule="auto"/>
      <w:ind w:firstLine="748"/>
      <w:jc w:val="both"/>
    </w:pPr>
    <w:rPr>
      <w:rFonts w:eastAsia="Times New Roman"/>
      <w:b/>
      <w:sz w:val="24"/>
      <w:szCs w:val="24"/>
    </w:rPr>
  </w:style>
  <w:style w:type="paragraph" w:customStyle="1" w:styleId="Web">
    <w:name w:val="Обычный (Web)"/>
    <w:basedOn w:val="a"/>
    <w:uiPriority w:val="99"/>
    <w:rsid w:val="00B9447F"/>
    <w:pPr>
      <w:spacing w:before="100" w:after="100"/>
    </w:pPr>
    <w:rPr>
      <w:rFonts w:eastAsia="Times New Roman"/>
      <w:sz w:val="24"/>
      <w:szCs w:val="20"/>
    </w:rPr>
  </w:style>
  <w:style w:type="paragraph" w:customStyle="1" w:styleId="nienie">
    <w:name w:val="nienie"/>
    <w:basedOn w:val="a"/>
    <w:uiPriority w:val="99"/>
    <w:rsid w:val="00B9447F"/>
    <w:pPr>
      <w:keepLines/>
      <w:widowControl w:val="0"/>
      <w:ind w:left="709" w:hanging="284"/>
      <w:jc w:val="both"/>
    </w:pPr>
    <w:rPr>
      <w:rFonts w:ascii="Peterburg" w:eastAsia="Times New Roman" w:hAnsi="Peterburg" w:cs="Peterburg"/>
      <w:sz w:val="24"/>
      <w:szCs w:val="24"/>
    </w:rPr>
  </w:style>
  <w:style w:type="paragraph" w:customStyle="1" w:styleId="Iauiue">
    <w:name w:val="Iau?iue"/>
    <w:uiPriority w:val="99"/>
    <w:rsid w:val="00B9447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B944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uiPriority w:val="99"/>
    <w:rsid w:val="00B9447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uiPriority w:val="99"/>
    <w:rsid w:val="00B9447F"/>
    <w:pPr>
      <w:widowControl/>
      <w:ind w:firstLine="284"/>
      <w:jc w:val="both"/>
    </w:pPr>
    <w:rPr>
      <w:rFonts w:ascii="Peterburg" w:hAnsi="Peterburg"/>
    </w:rPr>
  </w:style>
  <w:style w:type="paragraph" w:customStyle="1" w:styleId="26">
    <w:name w:val="Îñíîâíîé òåêñò 2"/>
    <w:basedOn w:val="a"/>
    <w:uiPriority w:val="99"/>
    <w:rsid w:val="00B9447F"/>
    <w:pPr>
      <w:widowControl w:val="0"/>
      <w:ind w:firstLine="720"/>
      <w:jc w:val="both"/>
    </w:pPr>
    <w:rPr>
      <w:rFonts w:eastAsia="Times New Roman"/>
      <w:b/>
      <w:color w:val="000000"/>
      <w:sz w:val="24"/>
      <w:szCs w:val="20"/>
      <w:lang w:val="en-US"/>
    </w:rPr>
  </w:style>
  <w:style w:type="character" w:customStyle="1" w:styleId="27">
    <w:name w:val="Основной текст (2)_"/>
    <w:link w:val="210"/>
    <w:uiPriority w:val="99"/>
    <w:locked/>
    <w:rsid w:val="00B9447F"/>
    <w:rPr>
      <w:sz w:val="23"/>
      <w:szCs w:val="23"/>
      <w:shd w:val="clear" w:color="auto" w:fill="FFFFFF"/>
    </w:rPr>
  </w:style>
  <w:style w:type="paragraph" w:customStyle="1" w:styleId="210">
    <w:name w:val="Основной текст (2)1"/>
    <w:basedOn w:val="a"/>
    <w:link w:val="27"/>
    <w:uiPriority w:val="99"/>
    <w:rsid w:val="00B9447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paragraph" w:customStyle="1" w:styleId="Default">
    <w:name w:val="Default"/>
    <w:uiPriority w:val="99"/>
    <w:rsid w:val="00B9447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b">
    <w:name w:val="footnote reference"/>
    <w:semiHidden/>
    <w:unhideWhenUsed/>
    <w:rsid w:val="00B9447F"/>
    <w:rPr>
      <w:vertAlign w:val="superscript"/>
    </w:rPr>
  </w:style>
  <w:style w:type="character" w:customStyle="1" w:styleId="10pt">
    <w:name w:val="Стиль 10 pt полужирный"/>
    <w:rsid w:val="00B9447F"/>
    <w:rPr>
      <w:b/>
      <w:bCs/>
      <w:color w:val="auto"/>
      <w:sz w:val="28"/>
    </w:rPr>
  </w:style>
  <w:style w:type="character" w:customStyle="1" w:styleId="111">
    <w:name w:val="Основной текст Знак1 Знак1 Знак1"/>
    <w:aliases w:val="Знак Знак1 Знак1 Знак"/>
    <w:rsid w:val="00B9447F"/>
    <w:rPr>
      <w:rFonts w:ascii="SimSun" w:eastAsia="SimSun" w:hAnsi="SimSun" w:hint="eastAsia"/>
      <w:sz w:val="28"/>
      <w:szCs w:val="28"/>
      <w:lang w:val="ru-RU" w:eastAsia="ru-RU" w:bidi="ar-SA"/>
    </w:rPr>
  </w:style>
  <w:style w:type="character" w:customStyle="1" w:styleId="1b">
    <w:name w:val="Знак Знак Знак Знак Знак1 Знак Знак"/>
    <w:rsid w:val="00B9447F"/>
    <w:rPr>
      <w:rFonts w:ascii="SimSun" w:eastAsia="SimSun" w:hAnsi="SimSun" w:hint="eastAsia"/>
      <w:sz w:val="28"/>
      <w:szCs w:val="28"/>
      <w:lang w:val="ru-RU" w:eastAsia="ru-RU" w:bidi="ar-SA"/>
    </w:rPr>
  </w:style>
  <w:style w:type="character" w:customStyle="1" w:styleId="affc">
    <w:name w:val="Знак Знак Знак"/>
    <w:rsid w:val="00B9447F"/>
    <w:rPr>
      <w:rFonts w:ascii="SimSun" w:eastAsia="SimSun" w:hAnsi="SimSun" w:hint="eastAsia"/>
      <w:sz w:val="28"/>
      <w:szCs w:val="28"/>
      <w:lang w:val="ru-RU" w:eastAsia="ru-RU" w:bidi="ar-SA"/>
    </w:rPr>
  </w:style>
  <w:style w:type="character" w:customStyle="1" w:styleId="FontStyle13">
    <w:name w:val="Font Style13"/>
    <w:rsid w:val="00B9447F"/>
    <w:rPr>
      <w:rFonts w:ascii="Times New Roman" w:hAnsi="Times New Roman" w:cs="Times New Roman" w:hint="default"/>
      <w:sz w:val="24"/>
      <w:szCs w:val="24"/>
    </w:rPr>
  </w:style>
  <w:style w:type="character" w:customStyle="1" w:styleId="Absatz-Standardschriftart">
    <w:name w:val="Absatz-Standardschriftart"/>
    <w:rsid w:val="00B9447F"/>
  </w:style>
  <w:style w:type="character" w:customStyle="1" w:styleId="WW-Absatz-Standardschriftart">
    <w:name w:val="WW-Absatz-Standardschriftart"/>
    <w:rsid w:val="00B9447F"/>
  </w:style>
  <w:style w:type="character" w:customStyle="1" w:styleId="WW-Absatz-Standardschriftart1">
    <w:name w:val="WW-Absatz-Standardschriftart1"/>
    <w:rsid w:val="00B9447F"/>
  </w:style>
  <w:style w:type="character" w:customStyle="1" w:styleId="WW-Absatz-Standardschriftart11">
    <w:name w:val="WW-Absatz-Standardschriftart11"/>
    <w:rsid w:val="00B9447F"/>
  </w:style>
  <w:style w:type="character" w:customStyle="1" w:styleId="WW-Absatz-Standardschriftart111">
    <w:name w:val="WW-Absatz-Standardschriftart111"/>
    <w:rsid w:val="00B9447F"/>
  </w:style>
  <w:style w:type="character" w:customStyle="1" w:styleId="WW-Absatz-Standardschriftart1111">
    <w:name w:val="WW-Absatz-Standardschriftart1111"/>
    <w:rsid w:val="00B9447F"/>
  </w:style>
  <w:style w:type="character" w:customStyle="1" w:styleId="42">
    <w:name w:val="Знак Знак4"/>
    <w:locked/>
    <w:rsid w:val="00B9447F"/>
    <w:rPr>
      <w:rFonts w:ascii="SimSun" w:eastAsia="SimSun" w:hAnsi="SimSun" w:hint="eastAsia"/>
      <w:sz w:val="28"/>
      <w:szCs w:val="28"/>
      <w:lang w:val="ru-RU" w:eastAsia="ru-RU" w:bidi="ar-SA"/>
    </w:rPr>
  </w:style>
  <w:style w:type="character" w:customStyle="1" w:styleId="apple-style-span">
    <w:name w:val="apple-style-span"/>
    <w:rsid w:val="00B9447F"/>
    <w:rPr>
      <w:rFonts w:ascii="Times New Roman" w:hAnsi="Times New Roman" w:cs="Times New Roman" w:hint="default"/>
    </w:rPr>
  </w:style>
  <w:style w:type="character" w:customStyle="1" w:styleId="contextcurrent">
    <w:name w:val="context_current"/>
    <w:rsid w:val="00B9447F"/>
    <w:rPr>
      <w:rFonts w:ascii="Times New Roman" w:hAnsi="Times New Roman" w:cs="Times New Roman" w:hint="default"/>
    </w:rPr>
  </w:style>
  <w:style w:type="character" w:customStyle="1" w:styleId="apple-converted-space">
    <w:name w:val="apple-converted-space"/>
    <w:rsid w:val="00B9447F"/>
    <w:rPr>
      <w:rFonts w:ascii="Times New Roman" w:hAnsi="Times New Roman" w:cs="Times New Roman" w:hint="default"/>
    </w:rPr>
  </w:style>
  <w:style w:type="character" w:customStyle="1" w:styleId="context">
    <w:name w:val="context"/>
    <w:rsid w:val="00B9447F"/>
    <w:rPr>
      <w:rFonts w:ascii="Times New Roman" w:hAnsi="Times New Roman" w:cs="Times New Roman" w:hint="default"/>
    </w:rPr>
  </w:style>
  <w:style w:type="character" w:customStyle="1" w:styleId="match">
    <w:name w:val="match"/>
    <w:rsid w:val="00B9447F"/>
    <w:rPr>
      <w:rFonts w:ascii="Times New Roman" w:hAnsi="Times New Roman" w:cs="Times New Roman" w:hint="default"/>
    </w:rPr>
  </w:style>
  <w:style w:type="character" w:customStyle="1" w:styleId="WW8Num2z0">
    <w:name w:val="WW8Num2z0"/>
    <w:rsid w:val="00B9447F"/>
    <w:rPr>
      <w:rFonts w:ascii="Times New Roman" w:eastAsia="Times New Roman" w:hAnsi="Times New Roman" w:cs="Times New Roman" w:hint="default"/>
    </w:rPr>
  </w:style>
  <w:style w:type="character" w:customStyle="1" w:styleId="grame">
    <w:name w:val="grame"/>
    <w:basedOn w:val="a1"/>
    <w:rsid w:val="00B9447F"/>
  </w:style>
  <w:style w:type="table" w:styleId="affd">
    <w:name w:val="Table Grid"/>
    <w:basedOn w:val="a2"/>
    <w:rsid w:val="00B9447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13539</Words>
  <Characters>77176</Characters>
  <Application>Microsoft Office Word</Application>
  <DocSecurity>0</DocSecurity>
  <Lines>643</Lines>
  <Paragraphs>181</Paragraphs>
  <ScaleCrop>false</ScaleCrop>
  <Company>SPecialiST RePack</Company>
  <LinksUpToDate>false</LinksUpToDate>
  <CharactersWithSpaces>90534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olgsa</dc:creator>
  <cp:keywords/>
  <dc:description/>
  <cp:lastModifiedBy>olgsa</cp:lastModifiedBy>
  <cp:revision>7</cp:revision>
  <dcterms:created xsi:type="dcterms:W3CDTF">2021-10-29T09:03:00Z</dcterms:created>
  <dcterms:modified xsi:type="dcterms:W3CDTF">2021-11-09T05:03:00Z</dcterms:modified>
</cp:coreProperties>
</file>