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122A5B" w:rsidTr="00782CEE">
        <w:trPr>
          <w:trHeight w:val="3970"/>
        </w:trPr>
        <w:tc>
          <w:tcPr>
            <w:tcW w:w="4253" w:type="dxa"/>
            <w:tcBorders>
              <w:bottom w:val="nil"/>
            </w:tcBorders>
          </w:tcPr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122A5B" w:rsidRPr="00CD7AD2" w:rsidRDefault="00122A5B" w:rsidP="008C2671">
            <w:pPr>
              <w:jc w:val="center"/>
              <w:rPr>
                <w:b/>
                <w:sz w:val="28"/>
                <w:szCs w:val="28"/>
              </w:rPr>
            </w:pPr>
            <w:r w:rsidRPr="00CD7AD2">
              <w:rPr>
                <w:b/>
                <w:sz w:val="28"/>
                <w:szCs w:val="28"/>
              </w:rPr>
              <w:t>ОБРАЗОВАНИЯ</w:t>
            </w:r>
          </w:p>
          <w:p w:rsidR="00122A5B" w:rsidRDefault="00122A5B" w:rsidP="008C2671">
            <w:pPr>
              <w:jc w:val="center"/>
              <w:rPr>
                <w:b/>
                <w:sz w:val="28"/>
                <w:szCs w:val="28"/>
              </w:rPr>
            </w:pPr>
            <w:r w:rsidRPr="00CD7AD2">
              <w:rPr>
                <w:b/>
                <w:sz w:val="28"/>
                <w:szCs w:val="28"/>
              </w:rPr>
              <w:t>ПЕРВОМАЙСКИЙ</w:t>
            </w:r>
          </w:p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sz w:val="28"/>
                <w:szCs w:val="28"/>
              </w:rPr>
              <w:t>ПОССОВЕТ</w:t>
            </w:r>
          </w:p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122A5B" w:rsidRPr="00CD7AD2" w:rsidRDefault="00122A5B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 w:rsidRPr="00CD7AD2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22A5B" w:rsidRPr="00CD7AD2" w:rsidRDefault="00786364" w:rsidP="008C26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r w:rsidR="00122A5B" w:rsidRPr="00CD7AD2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122A5B" w:rsidRPr="00BE7C60" w:rsidRDefault="00122A5B" w:rsidP="008C2671">
            <w:pPr>
              <w:pStyle w:val="1"/>
              <w:rPr>
                <w:b w:val="0"/>
                <w:szCs w:val="28"/>
              </w:rPr>
            </w:pPr>
          </w:p>
          <w:p w:rsidR="00122A5B" w:rsidRPr="00CD7AD2" w:rsidRDefault="00122A5B" w:rsidP="008C2671">
            <w:pPr>
              <w:pStyle w:val="1"/>
              <w:rPr>
                <w:szCs w:val="28"/>
              </w:rPr>
            </w:pPr>
            <w:proofErr w:type="gramStart"/>
            <w:r w:rsidRPr="00CD7AD2">
              <w:rPr>
                <w:szCs w:val="28"/>
              </w:rPr>
              <w:t>Р</w:t>
            </w:r>
            <w:proofErr w:type="gramEnd"/>
            <w:r w:rsidRPr="00CD7AD2">
              <w:rPr>
                <w:szCs w:val="28"/>
              </w:rPr>
              <w:t xml:space="preserve"> Е Ш Е Н И Е</w:t>
            </w:r>
          </w:p>
          <w:p w:rsidR="00122A5B" w:rsidRPr="00BE7C60" w:rsidRDefault="00122A5B" w:rsidP="008C267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22A5B" w:rsidRPr="00E07397" w:rsidRDefault="00EC092C" w:rsidP="008C2671">
            <w:pPr>
              <w:pStyle w:val="1"/>
              <w:rPr>
                <w:b w:val="0"/>
                <w:i/>
                <w:szCs w:val="28"/>
                <w:u w:val="single"/>
              </w:rPr>
            </w:pPr>
            <w:r>
              <w:rPr>
                <w:b w:val="0"/>
                <w:szCs w:val="28"/>
              </w:rPr>
              <w:t>03 декабря</w:t>
            </w:r>
            <w:r w:rsidR="00C10B6C">
              <w:rPr>
                <w:b w:val="0"/>
                <w:szCs w:val="28"/>
              </w:rPr>
              <w:t xml:space="preserve"> </w:t>
            </w:r>
            <w:r w:rsidR="00122A5B" w:rsidRPr="001258CC">
              <w:rPr>
                <w:b w:val="0"/>
                <w:szCs w:val="28"/>
              </w:rPr>
              <w:t>20</w:t>
            </w:r>
            <w:r w:rsidR="00786364">
              <w:rPr>
                <w:b w:val="0"/>
                <w:szCs w:val="28"/>
              </w:rPr>
              <w:t>2</w:t>
            </w:r>
            <w:r w:rsidR="00244F01">
              <w:rPr>
                <w:b w:val="0"/>
                <w:szCs w:val="28"/>
              </w:rPr>
              <w:t>1</w:t>
            </w:r>
            <w:r w:rsidR="00122A5B">
              <w:rPr>
                <w:b w:val="0"/>
                <w:szCs w:val="28"/>
              </w:rPr>
              <w:t xml:space="preserve"> </w:t>
            </w:r>
            <w:r w:rsidR="00122A5B" w:rsidRPr="001258CC">
              <w:rPr>
                <w:b w:val="0"/>
                <w:szCs w:val="28"/>
              </w:rPr>
              <w:t>года</w:t>
            </w:r>
            <w:r w:rsidR="00122A5B">
              <w:rPr>
                <w:b w:val="0"/>
                <w:szCs w:val="28"/>
              </w:rPr>
              <w:t xml:space="preserve"> </w:t>
            </w:r>
            <w:r w:rsidR="00122A5B" w:rsidRPr="00E07397">
              <w:rPr>
                <w:b w:val="0"/>
                <w:szCs w:val="28"/>
              </w:rPr>
              <w:t>№</w:t>
            </w:r>
            <w:r>
              <w:rPr>
                <w:b w:val="0"/>
                <w:szCs w:val="28"/>
              </w:rPr>
              <w:t xml:space="preserve"> 86</w:t>
            </w:r>
          </w:p>
          <w:p w:rsidR="00122A5B" w:rsidRPr="00262EDE" w:rsidRDefault="00122A5B" w:rsidP="008C2671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122A5B" w:rsidRPr="00CD7AD2" w:rsidRDefault="00122A5B" w:rsidP="00122A5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122A5B" w:rsidRPr="00F544AA" w:rsidTr="00782CEE">
        <w:trPr>
          <w:trHeight w:val="283"/>
        </w:trPr>
        <w:tc>
          <w:tcPr>
            <w:tcW w:w="4253" w:type="dxa"/>
          </w:tcPr>
          <w:p w:rsidR="00122A5B" w:rsidRPr="00FA64A1" w:rsidRDefault="00122A5B" w:rsidP="00786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Об утверждении Прогноза с</w:t>
            </w:r>
            <w:r w:rsidRPr="00CB418F">
              <w:rPr>
                <w:sz w:val="28"/>
                <w:szCs w:val="28"/>
                <w:lang w:eastAsia="ru-RU"/>
              </w:rPr>
              <w:t>оциально-экономического развития</w:t>
            </w:r>
            <w:r>
              <w:rPr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CB418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Первомайский поссовет Оренбургского рай</w:t>
            </w:r>
            <w:r w:rsidR="00244F01">
              <w:rPr>
                <w:sz w:val="28"/>
                <w:szCs w:val="28"/>
                <w:lang w:eastAsia="ru-RU"/>
              </w:rPr>
              <w:t>она Оренбургской области на 2022</w:t>
            </w:r>
            <w:r>
              <w:rPr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244F01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и 202</w:t>
            </w:r>
            <w:r w:rsidR="00244F01">
              <w:rPr>
                <w:sz w:val="28"/>
                <w:szCs w:val="28"/>
                <w:lang w:eastAsia="ru-RU"/>
              </w:rPr>
              <w:t>4</w:t>
            </w:r>
            <w:r w:rsidR="00F150F7">
              <w:rPr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5103" w:type="dxa"/>
          </w:tcPr>
          <w:p w:rsidR="00122A5B" w:rsidRPr="000108B0" w:rsidRDefault="00122A5B" w:rsidP="008C26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CB418F" w:rsidRDefault="00CB418F" w:rsidP="00CB418F">
      <w:pPr>
        <w:suppressAutoHyphens w:val="0"/>
        <w:rPr>
          <w:b/>
          <w:sz w:val="28"/>
          <w:szCs w:val="28"/>
          <w:lang w:eastAsia="ru-RU"/>
        </w:rPr>
      </w:pPr>
      <w:r w:rsidRPr="00CB418F">
        <w:rPr>
          <w:b/>
          <w:sz w:val="28"/>
          <w:szCs w:val="28"/>
          <w:lang w:eastAsia="ru-RU"/>
        </w:rPr>
        <w:t xml:space="preserve">         </w:t>
      </w:r>
    </w:p>
    <w:p w:rsidR="00CB418F" w:rsidRDefault="00CB418F" w:rsidP="00122A5B">
      <w:pPr>
        <w:ind w:firstLine="709"/>
        <w:jc w:val="both"/>
        <w:rPr>
          <w:sz w:val="28"/>
          <w:szCs w:val="28"/>
        </w:rPr>
      </w:pPr>
      <w:r w:rsidRPr="002149B5">
        <w:rPr>
          <w:sz w:val="28"/>
          <w:szCs w:val="28"/>
        </w:rPr>
        <w:t>В соответствии с Федеральным законом № 131-ФЗ от 06</w:t>
      </w:r>
      <w:r w:rsidR="00F1101C">
        <w:rPr>
          <w:sz w:val="28"/>
          <w:szCs w:val="28"/>
        </w:rPr>
        <w:t xml:space="preserve"> октября </w:t>
      </w:r>
      <w:r w:rsidRPr="002149B5">
        <w:rPr>
          <w:sz w:val="28"/>
          <w:szCs w:val="28"/>
        </w:rPr>
        <w:t>2003</w:t>
      </w:r>
      <w:r w:rsidR="00F1101C">
        <w:rPr>
          <w:sz w:val="28"/>
          <w:szCs w:val="28"/>
        </w:rPr>
        <w:t xml:space="preserve"> </w:t>
      </w:r>
      <w:r w:rsidRPr="002149B5">
        <w:rPr>
          <w:sz w:val="28"/>
          <w:szCs w:val="28"/>
        </w:rPr>
        <w:t>г</w:t>
      </w:r>
      <w:r w:rsidR="00F1101C">
        <w:rPr>
          <w:sz w:val="28"/>
          <w:szCs w:val="28"/>
        </w:rPr>
        <w:t>ода</w:t>
      </w:r>
      <w:r w:rsidRPr="002149B5">
        <w:rPr>
          <w:sz w:val="28"/>
          <w:szCs w:val="28"/>
        </w:rPr>
        <w:t xml:space="preserve"> «Об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Федерации, </w:t>
      </w:r>
      <w:r w:rsidRPr="002149B5">
        <w:rPr>
          <w:sz w:val="28"/>
          <w:szCs w:val="28"/>
        </w:rPr>
        <w:t xml:space="preserve">Бюджетным кодексом Российской Федерации, Уставом </w:t>
      </w:r>
      <w:r>
        <w:rPr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Pr="002149B5">
        <w:rPr>
          <w:sz w:val="28"/>
          <w:szCs w:val="28"/>
        </w:rPr>
        <w:t xml:space="preserve">, Положением о бюджетном процессе </w:t>
      </w:r>
      <w:r>
        <w:rPr>
          <w:sz w:val="28"/>
          <w:szCs w:val="28"/>
        </w:rPr>
        <w:t>в муниципальном образовании Первомайский поссовет Оренбургского района Оренбургской области</w:t>
      </w:r>
      <w:r w:rsidR="00122A5B">
        <w:rPr>
          <w:sz w:val="28"/>
          <w:szCs w:val="28"/>
        </w:rPr>
        <w:t>,</w:t>
      </w:r>
      <w:r w:rsidR="00782CEE" w:rsidRPr="00782CEE">
        <w:rPr>
          <w:color w:val="000000"/>
          <w:sz w:val="26"/>
          <w:szCs w:val="26"/>
        </w:rPr>
        <w:t xml:space="preserve"> </w:t>
      </w:r>
      <w:r w:rsidR="00782CEE">
        <w:rPr>
          <w:color w:val="000000"/>
          <w:sz w:val="28"/>
          <w:szCs w:val="28"/>
        </w:rPr>
        <w:t>в</w:t>
      </w:r>
      <w:r w:rsidR="00782CEE" w:rsidRPr="00782CEE">
        <w:rPr>
          <w:color w:val="000000"/>
          <w:sz w:val="28"/>
          <w:szCs w:val="28"/>
        </w:rPr>
        <w:t xml:space="preserve"> целях разработки проекта бюджета муниципального образования Первомайский поссовет Оренбургского района Оренбургской области на 2022 год и плановый период 2023-2024 годов</w:t>
      </w:r>
      <w:r w:rsidR="00782CEE">
        <w:rPr>
          <w:color w:val="000000"/>
          <w:sz w:val="28"/>
          <w:szCs w:val="28"/>
        </w:rPr>
        <w:t>,</w:t>
      </w:r>
      <w:r w:rsidR="00122A5B" w:rsidRPr="00122A5B">
        <w:rPr>
          <w:sz w:val="28"/>
          <w:szCs w:val="28"/>
        </w:rPr>
        <w:t xml:space="preserve"> </w:t>
      </w:r>
      <w:r w:rsidR="00122A5B">
        <w:rPr>
          <w:sz w:val="28"/>
          <w:szCs w:val="28"/>
        </w:rPr>
        <w:t xml:space="preserve">Совет депутатов муниципального образования Первомайский поссовет </w:t>
      </w:r>
      <w:r w:rsidR="00122A5B" w:rsidRPr="00FA64A1">
        <w:rPr>
          <w:sz w:val="28"/>
          <w:szCs w:val="28"/>
        </w:rPr>
        <w:t>Оренбургского района Оренбургской области</w:t>
      </w:r>
      <w:r w:rsidR="00122A5B">
        <w:rPr>
          <w:sz w:val="28"/>
          <w:szCs w:val="28"/>
        </w:rPr>
        <w:t xml:space="preserve"> </w:t>
      </w:r>
      <w:r w:rsidR="00122A5B" w:rsidRPr="00DE74D0">
        <w:rPr>
          <w:spacing w:val="4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82CEE" w:rsidRPr="00782CEE" w:rsidRDefault="00782CEE" w:rsidP="00782CE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9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Утвердить </w:t>
      </w:r>
      <w:r w:rsidRPr="00782CEE">
        <w:rPr>
          <w:b/>
          <w:color w:val="000000"/>
          <w:sz w:val="28"/>
          <w:szCs w:val="28"/>
          <w:lang w:eastAsia="en-US"/>
        </w:rPr>
        <w:t>п</w:t>
      </w:r>
      <w:r w:rsidRPr="00782CEE">
        <w:rPr>
          <w:rFonts w:eastAsia="Calibri"/>
          <w:b/>
          <w:bCs/>
          <w:sz w:val="28"/>
          <w:szCs w:val="28"/>
          <w:lang w:eastAsia="en-US"/>
        </w:rPr>
        <w:t xml:space="preserve">редварительные итоги социально-экономического развития </w:t>
      </w:r>
      <w:r w:rsidRPr="00782CEE">
        <w:rPr>
          <w:color w:val="000000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Pr="00782CEE">
        <w:rPr>
          <w:color w:val="000000"/>
          <w:sz w:val="28"/>
          <w:szCs w:val="28"/>
          <w:lang w:eastAsia="en-US"/>
        </w:rPr>
        <w:t xml:space="preserve"> на 2022 год и плановый период 2023-2024</w:t>
      </w:r>
      <w:r>
        <w:rPr>
          <w:color w:val="000000"/>
          <w:sz w:val="28"/>
          <w:szCs w:val="28"/>
          <w:lang w:eastAsia="en-US"/>
        </w:rPr>
        <w:t xml:space="preserve"> годов  согласно п</w:t>
      </w:r>
      <w:r w:rsidRPr="00782CEE">
        <w:rPr>
          <w:color w:val="000000"/>
          <w:sz w:val="28"/>
          <w:szCs w:val="28"/>
          <w:lang w:eastAsia="en-US"/>
        </w:rPr>
        <w:t xml:space="preserve">риложению 1 к настоящему </w:t>
      </w:r>
      <w:r>
        <w:rPr>
          <w:color w:val="000000"/>
          <w:sz w:val="28"/>
          <w:szCs w:val="28"/>
          <w:lang w:eastAsia="en-US"/>
        </w:rPr>
        <w:t>решению.</w:t>
      </w:r>
    </w:p>
    <w:p w:rsidR="00782CEE" w:rsidRPr="00782CEE" w:rsidRDefault="00782CEE" w:rsidP="00782CE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9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82CEE">
        <w:rPr>
          <w:color w:val="000000"/>
          <w:sz w:val="28"/>
          <w:szCs w:val="28"/>
          <w:lang w:eastAsia="en-US"/>
        </w:rPr>
        <w:t xml:space="preserve">Утвердить </w:t>
      </w:r>
      <w:r w:rsidRPr="00782CEE">
        <w:rPr>
          <w:rFonts w:eastAsia="Calibri"/>
          <w:b/>
          <w:bCs/>
          <w:sz w:val="28"/>
          <w:szCs w:val="28"/>
          <w:lang w:eastAsia="en-US"/>
        </w:rPr>
        <w:t xml:space="preserve">прогноз основных характеристик бюджета </w:t>
      </w:r>
      <w:r w:rsidRPr="00782CEE">
        <w:rPr>
          <w:color w:val="000000"/>
          <w:sz w:val="28"/>
          <w:szCs w:val="28"/>
          <w:lang w:eastAsia="en-US"/>
        </w:rPr>
        <w:t xml:space="preserve">на 2022 год и плановый период 2023-2024 годов </w:t>
      </w:r>
      <w:r w:rsidRPr="00782CEE">
        <w:rPr>
          <w:color w:val="000000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Pr="00782CEE">
        <w:rPr>
          <w:color w:val="000000"/>
          <w:sz w:val="28"/>
          <w:szCs w:val="28"/>
          <w:lang w:eastAsia="en-US"/>
        </w:rPr>
        <w:t xml:space="preserve"> на 2022 год и плановый период 2023-2024</w:t>
      </w:r>
      <w:r>
        <w:rPr>
          <w:color w:val="000000"/>
          <w:sz w:val="28"/>
          <w:szCs w:val="28"/>
          <w:lang w:eastAsia="en-US"/>
        </w:rPr>
        <w:t xml:space="preserve"> годов  согласно п</w:t>
      </w:r>
      <w:r w:rsidRPr="00782CEE">
        <w:rPr>
          <w:color w:val="000000"/>
          <w:sz w:val="28"/>
          <w:szCs w:val="28"/>
          <w:lang w:eastAsia="en-US"/>
        </w:rPr>
        <w:t xml:space="preserve">риложению 2 к настоящему </w:t>
      </w:r>
      <w:r>
        <w:rPr>
          <w:color w:val="000000"/>
          <w:sz w:val="28"/>
          <w:szCs w:val="28"/>
          <w:lang w:eastAsia="en-US"/>
        </w:rPr>
        <w:t>решению.</w:t>
      </w:r>
    </w:p>
    <w:p w:rsidR="00782CEE" w:rsidRPr="00782CEE" w:rsidRDefault="00782CEE" w:rsidP="00782CE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9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82CEE">
        <w:rPr>
          <w:color w:val="000000"/>
          <w:sz w:val="28"/>
          <w:szCs w:val="28"/>
          <w:lang w:eastAsia="en-US"/>
        </w:rPr>
        <w:t xml:space="preserve"> Утвердить </w:t>
      </w:r>
      <w:r w:rsidRPr="00782CEE">
        <w:rPr>
          <w:rFonts w:eastAsia="Calibri"/>
          <w:b/>
          <w:bCs/>
          <w:sz w:val="28"/>
          <w:szCs w:val="28"/>
          <w:lang w:eastAsia="en-US"/>
        </w:rPr>
        <w:t>оценку ожидаемого исполнения бюджета на текущий финансовый год</w:t>
      </w:r>
      <w:r w:rsidRPr="00782CEE">
        <w:rPr>
          <w:color w:val="000000"/>
          <w:sz w:val="28"/>
          <w:szCs w:val="28"/>
          <w:lang w:eastAsia="en-US"/>
        </w:rPr>
        <w:t xml:space="preserve"> </w:t>
      </w:r>
      <w:r w:rsidRPr="00782CEE">
        <w:rPr>
          <w:color w:val="000000"/>
          <w:sz w:val="28"/>
          <w:szCs w:val="28"/>
        </w:rPr>
        <w:t xml:space="preserve">муниципального образования Первомайский </w:t>
      </w:r>
      <w:r w:rsidRPr="00782CEE">
        <w:rPr>
          <w:color w:val="000000"/>
          <w:sz w:val="28"/>
          <w:szCs w:val="28"/>
        </w:rPr>
        <w:lastRenderedPageBreak/>
        <w:t>поссовет Оренбургского района Оренбургской области</w:t>
      </w:r>
      <w:r w:rsidRPr="00782CEE">
        <w:rPr>
          <w:color w:val="000000"/>
          <w:sz w:val="28"/>
          <w:szCs w:val="28"/>
          <w:lang w:eastAsia="en-US"/>
        </w:rPr>
        <w:t xml:space="preserve"> на 2022 год и плановый период 2023-2024</w:t>
      </w:r>
      <w:r>
        <w:rPr>
          <w:color w:val="000000"/>
          <w:sz w:val="28"/>
          <w:szCs w:val="28"/>
          <w:lang w:eastAsia="en-US"/>
        </w:rPr>
        <w:t xml:space="preserve"> годов  согласно п</w:t>
      </w:r>
      <w:r w:rsidRPr="00782CEE">
        <w:rPr>
          <w:color w:val="000000"/>
          <w:sz w:val="28"/>
          <w:szCs w:val="28"/>
          <w:lang w:eastAsia="en-US"/>
        </w:rPr>
        <w:t xml:space="preserve">риложению 3 к настоящему </w:t>
      </w:r>
      <w:r>
        <w:rPr>
          <w:color w:val="000000"/>
          <w:sz w:val="28"/>
          <w:szCs w:val="28"/>
          <w:lang w:eastAsia="en-US"/>
        </w:rPr>
        <w:t>решению.</w:t>
      </w:r>
    </w:p>
    <w:p w:rsidR="00782CEE" w:rsidRPr="00782CEE" w:rsidRDefault="00782CEE" w:rsidP="00782CE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59" w:lineRule="auto"/>
        <w:ind w:left="0"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82CEE">
        <w:rPr>
          <w:color w:val="000000"/>
          <w:sz w:val="28"/>
          <w:szCs w:val="28"/>
          <w:lang w:eastAsia="en-US"/>
        </w:rPr>
        <w:t xml:space="preserve">Утвердить </w:t>
      </w:r>
      <w:r w:rsidRPr="00782CEE">
        <w:rPr>
          <w:rFonts w:eastAsia="Calibri"/>
          <w:b/>
          <w:bCs/>
          <w:sz w:val="28"/>
          <w:szCs w:val="28"/>
          <w:lang w:eastAsia="en-US"/>
        </w:rPr>
        <w:t xml:space="preserve">верхний предел муниципального внутреннего долга </w:t>
      </w:r>
      <w:r w:rsidRPr="00782CEE">
        <w:rPr>
          <w:color w:val="000000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Pr="00782CEE">
        <w:rPr>
          <w:color w:val="000000"/>
          <w:sz w:val="28"/>
          <w:szCs w:val="28"/>
          <w:lang w:eastAsia="en-US"/>
        </w:rPr>
        <w:t xml:space="preserve"> на 2022 год и плановый период 2023-2024</w:t>
      </w:r>
      <w:r>
        <w:rPr>
          <w:color w:val="000000"/>
          <w:sz w:val="28"/>
          <w:szCs w:val="28"/>
          <w:lang w:eastAsia="en-US"/>
        </w:rPr>
        <w:t xml:space="preserve"> годов  согласно п</w:t>
      </w:r>
      <w:r w:rsidRPr="00782CEE">
        <w:rPr>
          <w:color w:val="000000"/>
          <w:sz w:val="28"/>
          <w:szCs w:val="28"/>
          <w:lang w:eastAsia="en-US"/>
        </w:rPr>
        <w:t xml:space="preserve">риложению 4 к настоящему </w:t>
      </w:r>
      <w:r>
        <w:rPr>
          <w:color w:val="000000"/>
          <w:sz w:val="28"/>
          <w:szCs w:val="28"/>
          <w:lang w:eastAsia="en-US"/>
        </w:rPr>
        <w:t>решению.</w:t>
      </w:r>
    </w:p>
    <w:p w:rsidR="00327C41" w:rsidRPr="00782CEE" w:rsidRDefault="00782CEE" w:rsidP="00782CEE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5. </w:t>
      </w:r>
      <w:proofErr w:type="gramStart"/>
      <w:r w:rsidR="00122A5B" w:rsidRPr="00782CEE">
        <w:rPr>
          <w:sz w:val="28"/>
          <w:szCs w:val="28"/>
        </w:rPr>
        <w:t>Контроль за</w:t>
      </w:r>
      <w:proofErr w:type="gramEnd"/>
      <w:r w:rsidR="00122A5B" w:rsidRPr="00782CEE">
        <w:rPr>
          <w:sz w:val="28"/>
          <w:szCs w:val="28"/>
        </w:rPr>
        <w:t xml:space="preserve"> исполнением настоящего решения возложить на </w:t>
      </w:r>
      <w:r w:rsidR="007F2B27" w:rsidRPr="00782CEE">
        <w:rPr>
          <w:sz w:val="28"/>
          <w:szCs w:val="28"/>
        </w:rPr>
        <w:t xml:space="preserve">постоянную комиссию по бюджетной, налоговой и финансовой политике, собственности и экономическим вопросам, по вопросам местного самоуправления, по </w:t>
      </w:r>
      <w:proofErr w:type="spellStart"/>
      <w:r w:rsidR="007F2B27" w:rsidRPr="00782CEE">
        <w:rPr>
          <w:sz w:val="28"/>
          <w:szCs w:val="28"/>
        </w:rPr>
        <w:t>соцзаконности</w:t>
      </w:r>
      <w:proofErr w:type="spellEnd"/>
      <w:r w:rsidR="007F2B27" w:rsidRPr="00782CEE">
        <w:rPr>
          <w:sz w:val="28"/>
          <w:szCs w:val="28"/>
        </w:rPr>
        <w:t>, правопорядку и мандатным вопросам (Сысоева Ю.А.)</w:t>
      </w:r>
      <w:r w:rsidR="00122A5B" w:rsidRPr="00782CEE">
        <w:rPr>
          <w:sz w:val="28"/>
          <w:szCs w:val="28"/>
        </w:rPr>
        <w:t>.</w:t>
      </w:r>
    </w:p>
    <w:p w:rsidR="00122A5B" w:rsidRPr="00782CEE" w:rsidRDefault="00782CEE" w:rsidP="00782CEE">
      <w:p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6. </w:t>
      </w:r>
      <w:r w:rsidR="00122A5B" w:rsidRPr="00782CEE">
        <w:rPr>
          <w:sz w:val="28"/>
          <w:szCs w:val="28"/>
        </w:rPr>
        <w:t>Настоящее решение подлежит обнародованию и размещению на официальном сайте муниципального образования Первомайский поссовет Оренбургского района Оренбургской области.</w:t>
      </w:r>
    </w:p>
    <w:p w:rsidR="00122A5B" w:rsidRDefault="00122A5B" w:rsidP="00122A5B">
      <w:pPr>
        <w:pStyle w:val="a5"/>
        <w:autoSpaceDE w:val="0"/>
        <w:autoSpaceDN w:val="0"/>
        <w:adjustRightInd w:val="0"/>
        <w:ind w:left="709"/>
        <w:jc w:val="both"/>
        <w:rPr>
          <w:rFonts w:eastAsia="Lucida Sans Unicode"/>
          <w:sz w:val="28"/>
          <w:szCs w:val="28"/>
          <w:lang w:eastAsia="en-US" w:bidi="en-US"/>
        </w:rPr>
      </w:pPr>
    </w:p>
    <w:p w:rsidR="007F2B27" w:rsidRPr="00122A5B" w:rsidRDefault="007F2B27" w:rsidP="00122A5B">
      <w:pPr>
        <w:pStyle w:val="a5"/>
        <w:autoSpaceDE w:val="0"/>
        <w:autoSpaceDN w:val="0"/>
        <w:adjustRightInd w:val="0"/>
        <w:ind w:left="709"/>
        <w:jc w:val="both"/>
        <w:rPr>
          <w:rFonts w:eastAsia="Lucida Sans Unicode"/>
          <w:sz w:val="28"/>
          <w:szCs w:val="28"/>
          <w:lang w:eastAsia="en-US" w:bidi="en-US"/>
        </w:rPr>
      </w:pPr>
    </w:p>
    <w:p w:rsidR="00122A5B" w:rsidRDefault="00122A5B" w:rsidP="00122A5B">
      <w:pPr>
        <w:pStyle w:val="a8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F6635">
        <w:rPr>
          <w:rFonts w:ascii="Times New Roman" w:hAnsi="Times New Roman"/>
          <w:sz w:val="28"/>
          <w:szCs w:val="28"/>
        </w:rPr>
        <w:t>Глава муниципального образования-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7C89" w:rsidRDefault="00C10B6C" w:rsidP="00122A5B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</w:rPr>
        <w:t>П</w:t>
      </w:r>
      <w:r w:rsidR="00122A5B" w:rsidRPr="006F6635">
        <w:rPr>
          <w:sz w:val="28"/>
          <w:szCs w:val="28"/>
        </w:rPr>
        <w:t>редседатель Совета депутатов</w:t>
      </w:r>
      <w:r w:rsidR="00122A5B" w:rsidRPr="006F6635">
        <w:rPr>
          <w:sz w:val="28"/>
          <w:szCs w:val="28"/>
        </w:rPr>
        <w:tab/>
        <w:t xml:space="preserve">        </w:t>
      </w:r>
      <w:r w:rsidR="00122A5B">
        <w:rPr>
          <w:sz w:val="28"/>
          <w:szCs w:val="28"/>
        </w:rPr>
        <w:t xml:space="preserve">    </w:t>
      </w:r>
      <w:r w:rsidR="00786364">
        <w:rPr>
          <w:sz w:val="28"/>
          <w:szCs w:val="28"/>
        </w:rPr>
        <w:t xml:space="preserve">                              </w:t>
      </w:r>
      <w:r w:rsidR="00122A5B">
        <w:rPr>
          <w:sz w:val="28"/>
          <w:szCs w:val="28"/>
        </w:rPr>
        <w:t xml:space="preserve">   </w:t>
      </w:r>
      <w:r w:rsidR="00786364">
        <w:rPr>
          <w:sz w:val="28"/>
          <w:szCs w:val="28"/>
        </w:rPr>
        <w:t>О.И. Куличенко</w:t>
      </w:r>
    </w:p>
    <w:p w:rsidR="00714442" w:rsidRDefault="0071444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4442" w:rsidRDefault="0071444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5014E4" w:rsidRDefault="005014E4">
      <w:pPr>
        <w:suppressAutoHyphens w:val="0"/>
        <w:spacing w:after="200" w:line="276" w:lineRule="auto"/>
        <w:rPr>
          <w:sz w:val="28"/>
          <w:szCs w:val="28"/>
        </w:rPr>
        <w:sectPr w:rsidR="005014E4" w:rsidSect="00DF7C8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22A5B" w:rsidRPr="00782CEE" w:rsidRDefault="00122A5B" w:rsidP="00122A5B">
      <w:pPr>
        <w:pStyle w:val="a8"/>
        <w:spacing w:after="0"/>
        <w:ind w:firstLine="560"/>
        <w:jc w:val="right"/>
        <w:rPr>
          <w:rFonts w:ascii="Times New Roman" w:hAnsi="Times New Roman"/>
          <w:sz w:val="28"/>
          <w:szCs w:val="28"/>
          <w:lang w:val="ru-RU"/>
        </w:rPr>
      </w:pPr>
      <w:r w:rsidRPr="00122A5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82CEE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:rsidR="00122A5B" w:rsidRPr="00122A5B" w:rsidRDefault="00122A5B" w:rsidP="00122A5B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>к решению Совета депутатов</w:t>
      </w:r>
    </w:p>
    <w:p w:rsidR="00122A5B" w:rsidRPr="00122A5B" w:rsidRDefault="00122A5B" w:rsidP="00122A5B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муниципального образования </w:t>
      </w:r>
    </w:p>
    <w:p w:rsidR="00122A5B" w:rsidRPr="00122A5B" w:rsidRDefault="00122A5B" w:rsidP="00122A5B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Первомайский поссовет </w:t>
      </w:r>
    </w:p>
    <w:p w:rsidR="00122A5B" w:rsidRPr="00122A5B" w:rsidRDefault="00122A5B" w:rsidP="00122A5B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 xml:space="preserve">Оренбургского района </w:t>
      </w:r>
    </w:p>
    <w:p w:rsidR="00122A5B" w:rsidRPr="00122A5B" w:rsidRDefault="00122A5B" w:rsidP="00122A5B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>Оренбургской области</w:t>
      </w:r>
    </w:p>
    <w:p w:rsidR="00327C41" w:rsidRPr="00671670" w:rsidRDefault="00671670" w:rsidP="00122A5B">
      <w:pPr>
        <w:pStyle w:val="a5"/>
        <w:ind w:left="9639"/>
        <w:jc w:val="right"/>
        <w:rPr>
          <w:sz w:val="28"/>
          <w:szCs w:val="28"/>
        </w:rPr>
      </w:pPr>
      <w:r w:rsidRPr="00671670">
        <w:rPr>
          <w:sz w:val="28"/>
          <w:szCs w:val="28"/>
        </w:rPr>
        <w:t xml:space="preserve">от </w:t>
      </w:r>
      <w:r w:rsidR="00EF25CD">
        <w:rPr>
          <w:sz w:val="28"/>
          <w:szCs w:val="28"/>
        </w:rPr>
        <w:t>03 декабря</w:t>
      </w:r>
      <w:r w:rsidRPr="00671670">
        <w:rPr>
          <w:sz w:val="28"/>
          <w:szCs w:val="28"/>
        </w:rPr>
        <w:t xml:space="preserve"> 202</w:t>
      </w:r>
      <w:r w:rsidR="00052EAC">
        <w:rPr>
          <w:sz w:val="28"/>
          <w:szCs w:val="28"/>
        </w:rPr>
        <w:t>1</w:t>
      </w:r>
      <w:r w:rsidRPr="00671670">
        <w:rPr>
          <w:sz w:val="28"/>
          <w:szCs w:val="28"/>
        </w:rPr>
        <w:t xml:space="preserve"> года № </w:t>
      </w:r>
      <w:r w:rsidR="00EF25CD">
        <w:rPr>
          <w:sz w:val="28"/>
          <w:szCs w:val="28"/>
        </w:rPr>
        <w:t>86</w:t>
      </w:r>
    </w:p>
    <w:p w:rsidR="00714442" w:rsidRDefault="00714442" w:rsidP="00714442">
      <w:pPr>
        <w:pStyle w:val="a5"/>
        <w:ind w:left="0"/>
        <w:jc w:val="center"/>
        <w:rPr>
          <w:b/>
          <w:color w:val="000000"/>
          <w:sz w:val="28"/>
          <w:szCs w:val="28"/>
          <w:lang w:eastAsia="en-US"/>
        </w:rPr>
      </w:pPr>
    </w:p>
    <w:p w:rsidR="00786364" w:rsidRDefault="00714442" w:rsidP="00714442">
      <w:pPr>
        <w:pStyle w:val="a5"/>
        <w:ind w:left="0"/>
        <w:jc w:val="center"/>
        <w:rPr>
          <w:b/>
          <w:color w:val="000000"/>
          <w:sz w:val="28"/>
          <w:szCs w:val="28"/>
          <w:lang w:eastAsia="en-US"/>
        </w:rPr>
      </w:pPr>
      <w:r w:rsidRPr="00714442">
        <w:rPr>
          <w:b/>
          <w:color w:val="000000"/>
          <w:sz w:val="28"/>
          <w:szCs w:val="28"/>
          <w:lang w:eastAsia="en-US"/>
        </w:rPr>
        <w:t>П</w:t>
      </w:r>
      <w:r w:rsidRPr="00714442">
        <w:rPr>
          <w:rFonts w:eastAsia="Calibri"/>
          <w:b/>
          <w:bCs/>
          <w:sz w:val="28"/>
          <w:szCs w:val="28"/>
          <w:lang w:eastAsia="en-US"/>
        </w:rPr>
        <w:t xml:space="preserve">редварительные итоги социально-экономического развития </w:t>
      </w:r>
      <w:r w:rsidRPr="00714442">
        <w:rPr>
          <w:b/>
          <w:color w:val="000000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Pr="00714442">
        <w:rPr>
          <w:b/>
          <w:color w:val="000000"/>
          <w:sz w:val="28"/>
          <w:szCs w:val="28"/>
          <w:lang w:eastAsia="en-US"/>
        </w:rPr>
        <w:t xml:space="preserve"> на 2022 год и плановый период 2023-2024 годов</w:t>
      </w:r>
    </w:p>
    <w:p w:rsidR="00714442" w:rsidRPr="00714442" w:rsidRDefault="00714442" w:rsidP="00714442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W w:w="13135" w:type="dxa"/>
        <w:jc w:val="center"/>
        <w:tblInd w:w="93" w:type="dxa"/>
        <w:tblLook w:val="04A0" w:firstRow="1" w:lastRow="0" w:firstColumn="1" w:lastColumn="0" w:noHBand="0" w:noVBand="1"/>
      </w:tblPr>
      <w:tblGrid>
        <w:gridCol w:w="6195"/>
        <w:gridCol w:w="1860"/>
        <w:gridCol w:w="1420"/>
        <w:gridCol w:w="1420"/>
        <w:gridCol w:w="2240"/>
      </w:tblGrid>
      <w:tr w:rsidR="00714442" w:rsidRPr="00714442" w:rsidTr="00EF25CD">
        <w:trPr>
          <w:trHeight w:val="465"/>
          <w:jc w:val="center"/>
        </w:trPr>
        <w:tc>
          <w:tcPr>
            <w:tcW w:w="6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442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Оценка 2021</w:t>
            </w:r>
          </w:p>
        </w:tc>
      </w:tr>
      <w:tr w:rsidR="00714442" w:rsidRPr="00714442" w:rsidTr="00EF25CD">
        <w:trPr>
          <w:trHeight w:val="810"/>
          <w:jc w:val="center"/>
        </w:trPr>
        <w:tc>
          <w:tcPr>
            <w:tcW w:w="6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9 мес. 2021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1.1. Промышленность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6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48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442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99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8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7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2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10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7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99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6 320,0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5 861,0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6320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Текстильное и швейное производство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10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750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lastRenderedPageBreak/>
              <w:t>Производство кожи, изделий из кожи и производство обуви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94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733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94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82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14442">
              <w:rPr>
                <w:sz w:val="28"/>
                <w:szCs w:val="28"/>
                <w:lang w:eastAsia="ru-RU"/>
              </w:rPr>
              <w:t>Целлюлозно - бумажное</w:t>
            </w:r>
            <w:proofErr w:type="gramEnd"/>
            <w:r w:rsidRPr="00714442">
              <w:rPr>
                <w:sz w:val="28"/>
                <w:szCs w:val="28"/>
                <w:lang w:eastAsia="ru-RU"/>
              </w:rPr>
              <w:t xml:space="preserve"> производство; издательская и полиграфическая деятельность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99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lastRenderedPageBreak/>
              <w:t>Химическое производство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10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7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99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7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103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949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lastRenderedPageBreak/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94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49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Производство машин и оборудования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1414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машин и оборудования (без производства оружия и боеприпасов)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4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8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Производство электрооборудования, электронного и оптического оборудования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814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630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8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lastRenderedPageBreak/>
              <w:t>Индекс-дефлятор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6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717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Производство транспортных средств и оборудования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94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Прочие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94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7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1023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2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70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lastRenderedPageBreak/>
              <w:t>Индекс-дефлятор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4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7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Производство важнейших видов промышленной продукции: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44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4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Ткани хлопчатобумажные готовые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4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Изделия трикотажные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4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Обувь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4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Пиломатериалы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4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 xml:space="preserve"> Кирпич строительный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условных кирпичей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4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Станки металлорежущие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63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Ювелирные изделия в фактических ценах (без НДС и акциза)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14442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714442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714442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71444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42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Электроэнергия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млн. кВт</w:t>
            </w:r>
            <w:proofErr w:type="gramStart"/>
            <w:r w:rsidRPr="00714442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714442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4442">
              <w:rPr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99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Иные виды промышленной продукции (с указанием наименования и соответствующих единиц измерения)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1.2. Сельское хозяйство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44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76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88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632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lastRenderedPageBreak/>
              <w:t>Индекс-дефлятор продукции сельского хозяйства в хозяйствах всех категорий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115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Количество хозяй</w:t>
            </w:r>
            <w:proofErr w:type="gramStart"/>
            <w:r w:rsidRPr="00714442">
              <w:rPr>
                <w:sz w:val="28"/>
                <w:szCs w:val="28"/>
                <w:lang w:eastAsia="ru-RU"/>
              </w:rPr>
              <w:t>ств вс</w:t>
            </w:r>
            <w:proofErr w:type="gramEnd"/>
            <w:r w:rsidRPr="00714442">
              <w:rPr>
                <w:sz w:val="28"/>
                <w:szCs w:val="28"/>
                <w:lang w:eastAsia="ru-RU"/>
              </w:rPr>
              <w:t>ех категорий, занимающихся производством сельскохозяйственной продукции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64,0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64,0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 xml:space="preserve">           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Сельскохозяйственные организации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Крестьянские (фермерские)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t>Хозяйства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64,0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64,0</w:t>
            </w:r>
          </w:p>
        </w:tc>
      </w:tr>
      <w:tr w:rsidR="00714442" w:rsidRPr="00714442" w:rsidTr="00EF25CD">
        <w:trPr>
          <w:trHeight w:val="143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Производство важнейших видов сельскохозяйственной продукции в натуральном выражении в хозяйствах всех категорий: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444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FF3333"/>
                <w:lang w:eastAsia="ru-RU"/>
              </w:rPr>
            </w:pPr>
            <w:r w:rsidRPr="00714442">
              <w:rPr>
                <w:color w:val="FF3333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 xml:space="preserve"> зерно (в весе после доработки)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 xml:space="preserve"> картофель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скот и птица (в живом весе)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88,1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87,1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87,1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 xml:space="preserve"> молоко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 xml:space="preserve"> яйца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штук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48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 xml:space="preserve">1.3. Рынок товаров и услуг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44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76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Оборот розничной торговли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20 890,0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21 150,0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21 200,0</w:t>
            </w:r>
          </w:p>
        </w:tc>
      </w:tr>
      <w:tr w:rsidR="00714442" w:rsidRPr="00714442" w:rsidTr="00EF25CD">
        <w:trPr>
          <w:trHeight w:val="84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101,2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104,4</w:t>
            </w:r>
          </w:p>
        </w:tc>
      </w:tr>
      <w:tr w:rsidR="00714442" w:rsidRPr="00714442" w:rsidTr="00EF25CD">
        <w:trPr>
          <w:trHeight w:val="750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442">
              <w:rPr>
                <w:lang w:eastAsia="ru-RU"/>
              </w:rPr>
              <w:lastRenderedPageBreak/>
              <w:t>Количество торговых объектов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42,0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42,0</w:t>
            </w:r>
          </w:p>
        </w:tc>
      </w:tr>
      <w:tr w:rsidR="00714442" w:rsidRPr="00714442" w:rsidTr="00EF25CD">
        <w:trPr>
          <w:trHeight w:val="76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Объем платных услуг населению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148,0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152,0</w:t>
            </w:r>
          </w:p>
        </w:tc>
      </w:tr>
      <w:tr w:rsidR="00714442" w:rsidRPr="00714442" w:rsidTr="00EF25CD">
        <w:trPr>
          <w:trHeight w:val="90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104,7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100,0</w:t>
            </w:r>
          </w:p>
        </w:tc>
      </w:tr>
      <w:tr w:rsidR="00714442" w:rsidRPr="00714442" w:rsidTr="00EF25CD">
        <w:trPr>
          <w:trHeight w:val="64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Индекс-дефлятор объема платных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4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1.4. Финансы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4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Прибыль прибыльных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Доходы местного бюджета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51 962,5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70110,80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70 541,9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56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4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200" w:firstLine="56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Собственные доходы местного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51 680,6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69827,00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70 258,1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     из них: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     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13 277,6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12691,50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12691,5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     Неналоговые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2 006,6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10158,90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10 158,9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     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36 396,4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46976,60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47 407,7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Расходы местного бюджета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51 822,2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75110,80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75 541,9</w:t>
            </w:r>
          </w:p>
        </w:tc>
      </w:tr>
      <w:tr w:rsidR="00714442" w:rsidRPr="00714442" w:rsidTr="00EF25CD">
        <w:trPr>
          <w:trHeight w:val="750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Превышение доходов над расходами (+), или расходов </w:t>
            </w:r>
            <w:proofErr w:type="gramStart"/>
            <w:r w:rsidRPr="00714442">
              <w:rPr>
                <w:sz w:val="28"/>
                <w:szCs w:val="28"/>
                <w:lang w:eastAsia="ru-RU"/>
              </w:rPr>
              <w:t>на</w:t>
            </w:r>
            <w:proofErr w:type="gramEnd"/>
            <w:r w:rsidRPr="00714442">
              <w:rPr>
                <w:sz w:val="28"/>
                <w:szCs w:val="28"/>
                <w:lang w:eastAsia="ru-RU"/>
              </w:rPr>
              <w:t xml:space="preserve"> доходами (-)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140,3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-5000,00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-5 000,0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1.5. Инвестиции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44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76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155,7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637,0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637,0</w:t>
            </w:r>
          </w:p>
        </w:tc>
      </w:tr>
      <w:tr w:rsidR="00714442" w:rsidRPr="00714442" w:rsidTr="00EF25CD">
        <w:trPr>
          <w:trHeight w:val="90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84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155,7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637,0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637</w:t>
            </w:r>
          </w:p>
        </w:tc>
      </w:tr>
      <w:tr w:rsidR="00714442" w:rsidRPr="00714442" w:rsidTr="00EF25CD">
        <w:trPr>
          <w:trHeight w:val="87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6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1.6. Малое и среднее предпринимательство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7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42</w:t>
            </w:r>
          </w:p>
        </w:tc>
      </w:tr>
      <w:tr w:rsidR="00714442" w:rsidRPr="00714442" w:rsidTr="00EF25CD">
        <w:trPr>
          <w:trHeight w:val="112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120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1.7. Демография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750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Численность постоянного населения (среднегодовая)                               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7 077,0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6 979,0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7 115,0</w:t>
            </w:r>
          </w:p>
        </w:tc>
      </w:tr>
      <w:tr w:rsidR="00714442" w:rsidRPr="00714442" w:rsidTr="00EF25CD">
        <w:trPr>
          <w:trHeight w:val="750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Численность постоянного населения</w:t>
            </w:r>
            <w:r w:rsidRPr="00714442">
              <w:rPr>
                <w:sz w:val="28"/>
                <w:szCs w:val="28"/>
                <w:lang w:eastAsia="ru-RU"/>
              </w:rPr>
              <w:br/>
              <w:t xml:space="preserve">(на начало года)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7 028,0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7 100,0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7 115,0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714442">
              <w:rPr>
                <w:sz w:val="28"/>
                <w:szCs w:val="28"/>
                <w:lang w:eastAsia="ru-RU"/>
              </w:rPr>
              <w:t>родившихся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EF25CD" w:rsidP="0071444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EF25CD" w:rsidP="0071444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714442">
              <w:rPr>
                <w:sz w:val="28"/>
                <w:szCs w:val="28"/>
                <w:lang w:eastAsia="ru-RU"/>
              </w:rPr>
              <w:t>умерших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EF25CD" w:rsidP="0071444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EF25CD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714442">
              <w:rPr>
                <w:sz w:val="28"/>
                <w:szCs w:val="28"/>
                <w:lang w:eastAsia="ru-RU"/>
              </w:rPr>
              <w:t>прибывших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556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409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430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714442">
              <w:rPr>
                <w:sz w:val="28"/>
                <w:szCs w:val="28"/>
                <w:lang w:eastAsia="ru-RU"/>
              </w:rPr>
              <w:t>выбывших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434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330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lastRenderedPageBreak/>
              <w:t>1.8. Труд и занятость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43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Численность трудовых ресурсов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442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4 510,0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4 017,0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4 017,0</w:t>
            </w:r>
          </w:p>
        </w:tc>
      </w:tr>
      <w:tr w:rsidR="00714442" w:rsidRPr="00714442" w:rsidTr="00EF25CD">
        <w:trPr>
          <w:trHeight w:val="7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34 270,0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34 615,0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34 615,0</w:t>
            </w:r>
          </w:p>
        </w:tc>
      </w:tr>
      <w:tr w:rsidR="00714442" w:rsidRPr="00714442" w:rsidTr="00EF25CD">
        <w:trPr>
          <w:trHeight w:val="75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1 490,0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1 505,0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1 505,0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Средняя заработная плата номинальная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23 000,0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23 000,0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714442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714442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14442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714442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100,0</w:t>
            </w:r>
          </w:p>
        </w:tc>
      </w:tr>
      <w:tr w:rsidR="00714442" w:rsidRPr="00714442" w:rsidTr="00EF25CD">
        <w:trPr>
          <w:trHeight w:val="952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Численность безработных, зарегистрированных в органах государственной службы занятости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442">
              <w:rPr>
                <w:color w:val="000000"/>
                <w:lang w:eastAsia="ru-RU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35</w:t>
            </w:r>
          </w:p>
        </w:tc>
      </w:tr>
      <w:tr w:rsidR="00714442" w:rsidRPr="00714442" w:rsidTr="00EF25CD">
        <w:trPr>
          <w:trHeight w:val="37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442">
              <w:rPr>
                <w:b/>
                <w:bCs/>
                <w:sz w:val="28"/>
                <w:szCs w:val="28"/>
                <w:lang w:eastAsia="ru-RU"/>
              </w:rPr>
              <w:t>1.9. Развитие социальной сферы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510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>Ввод в действие жилых домов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1696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442">
              <w:rPr>
                <w:sz w:val="28"/>
                <w:szCs w:val="28"/>
                <w:lang w:eastAsia="ru-RU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714442">
              <w:rPr>
                <w:sz w:val="28"/>
                <w:szCs w:val="28"/>
                <w:lang w:eastAsia="ru-RU"/>
              </w:rPr>
              <w:t>ФАПы</w:t>
            </w:r>
            <w:proofErr w:type="spellEnd"/>
            <w:r w:rsidRPr="00714442">
              <w:rPr>
                <w:sz w:val="28"/>
                <w:szCs w:val="28"/>
                <w:lang w:eastAsia="ru-RU"/>
              </w:rPr>
              <w:t xml:space="preserve">, Дома культуры, клубы, </w:t>
            </w:r>
            <w:proofErr w:type="spellStart"/>
            <w:r w:rsidRPr="00714442">
              <w:rPr>
                <w:sz w:val="28"/>
                <w:szCs w:val="28"/>
                <w:lang w:eastAsia="ru-RU"/>
              </w:rPr>
              <w:t>бибилотеки</w:t>
            </w:r>
            <w:proofErr w:type="spellEnd"/>
            <w:r w:rsidRPr="00714442">
              <w:rPr>
                <w:sz w:val="28"/>
                <w:szCs w:val="28"/>
                <w:lang w:eastAsia="ru-RU"/>
              </w:rPr>
              <w:t xml:space="preserve"> и т.п.):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rPr>
                <w:lang w:eastAsia="ru-RU"/>
              </w:rPr>
            </w:pPr>
            <w:r w:rsidRPr="00714442">
              <w:rPr>
                <w:lang w:eastAsia="ru-RU"/>
              </w:rPr>
              <w:t> 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Дома культуры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proofErr w:type="spellStart"/>
            <w:r w:rsidRPr="00714442">
              <w:rPr>
                <w:lang w:eastAsia="ru-RU"/>
              </w:rPr>
              <w:t>Библитеки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Школы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2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Дошкольные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3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>Больницы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</w:tr>
      <w:tr w:rsidR="00714442" w:rsidRPr="00714442" w:rsidTr="00EF25CD">
        <w:trPr>
          <w:trHeight w:val="315"/>
          <w:jc w:val="center"/>
        </w:trPr>
        <w:tc>
          <w:tcPr>
            <w:tcW w:w="6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442" w:rsidRPr="00714442" w:rsidRDefault="00714442" w:rsidP="00714442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442">
              <w:rPr>
                <w:lang w:eastAsia="ru-RU"/>
              </w:rPr>
              <w:t xml:space="preserve">Поликлиники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442" w:rsidRPr="00714442" w:rsidRDefault="00714442" w:rsidP="0071444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442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442" w:rsidRPr="00714442" w:rsidRDefault="00714442" w:rsidP="00714442">
            <w:pPr>
              <w:suppressAutoHyphens w:val="0"/>
              <w:jc w:val="right"/>
              <w:rPr>
                <w:lang w:eastAsia="ru-RU"/>
              </w:rPr>
            </w:pPr>
            <w:r w:rsidRPr="00714442">
              <w:rPr>
                <w:lang w:eastAsia="ru-RU"/>
              </w:rPr>
              <w:t>1</w:t>
            </w:r>
          </w:p>
        </w:tc>
      </w:tr>
    </w:tbl>
    <w:p w:rsidR="00714442" w:rsidRDefault="00714442" w:rsidP="00714442">
      <w:pPr>
        <w:pStyle w:val="a5"/>
        <w:ind w:left="0"/>
        <w:jc w:val="center"/>
        <w:rPr>
          <w:sz w:val="28"/>
          <w:szCs w:val="28"/>
        </w:rPr>
      </w:pPr>
    </w:p>
    <w:p w:rsidR="00D95CEA" w:rsidRPr="00782CEE" w:rsidRDefault="00D95CEA" w:rsidP="00837BF1">
      <w:pPr>
        <w:suppressAutoHyphens w:val="0"/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22A5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D95CEA" w:rsidRPr="00122A5B" w:rsidRDefault="00D95CEA" w:rsidP="00837BF1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>к решению Совета депутатов</w:t>
      </w:r>
    </w:p>
    <w:p w:rsidR="00D95CEA" w:rsidRPr="00122A5B" w:rsidRDefault="00D95CEA" w:rsidP="00837BF1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муниципального образования </w:t>
      </w:r>
    </w:p>
    <w:p w:rsidR="00D95CEA" w:rsidRPr="00122A5B" w:rsidRDefault="00D95CEA" w:rsidP="00837BF1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Первомайский поссовет </w:t>
      </w:r>
    </w:p>
    <w:p w:rsidR="00D95CEA" w:rsidRPr="00122A5B" w:rsidRDefault="00D95CEA" w:rsidP="00D95CEA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 xml:space="preserve">Оренбургского района </w:t>
      </w:r>
    </w:p>
    <w:p w:rsidR="00D95CEA" w:rsidRPr="00122A5B" w:rsidRDefault="00D95CEA" w:rsidP="00D95CEA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>Оренбургской области</w:t>
      </w:r>
    </w:p>
    <w:p w:rsidR="00D95CEA" w:rsidRPr="00671670" w:rsidRDefault="00D95CEA" w:rsidP="00D95CEA">
      <w:pPr>
        <w:pStyle w:val="a5"/>
        <w:ind w:left="9639"/>
        <w:jc w:val="right"/>
        <w:rPr>
          <w:sz w:val="28"/>
          <w:szCs w:val="28"/>
        </w:rPr>
      </w:pPr>
      <w:r w:rsidRPr="00671670">
        <w:rPr>
          <w:sz w:val="28"/>
          <w:szCs w:val="28"/>
        </w:rPr>
        <w:t xml:space="preserve">от </w:t>
      </w:r>
      <w:r w:rsidR="00EF25CD">
        <w:rPr>
          <w:sz w:val="28"/>
          <w:szCs w:val="28"/>
        </w:rPr>
        <w:t>03 декабря</w:t>
      </w:r>
      <w:r w:rsidRPr="0067167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71670">
        <w:rPr>
          <w:sz w:val="28"/>
          <w:szCs w:val="28"/>
        </w:rPr>
        <w:t xml:space="preserve"> года № </w:t>
      </w:r>
      <w:r w:rsidR="00EF25CD">
        <w:rPr>
          <w:sz w:val="28"/>
          <w:szCs w:val="28"/>
        </w:rPr>
        <w:t>86</w:t>
      </w:r>
    </w:p>
    <w:p w:rsidR="00D95CEA" w:rsidRDefault="00D95CEA" w:rsidP="00786364">
      <w:pPr>
        <w:pStyle w:val="a5"/>
        <w:ind w:left="0"/>
        <w:jc w:val="center"/>
        <w:rPr>
          <w:b/>
          <w:sz w:val="28"/>
          <w:szCs w:val="28"/>
        </w:rPr>
      </w:pPr>
    </w:p>
    <w:p w:rsidR="00786364" w:rsidRDefault="00786364" w:rsidP="00786364">
      <w:pPr>
        <w:pStyle w:val="a5"/>
        <w:ind w:left="0"/>
        <w:jc w:val="center"/>
        <w:rPr>
          <w:b/>
          <w:sz w:val="28"/>
          <w:szCs w:val="28"/>
        </w:rPr>
      </w:pPr>
      <w:r w:rsidRPr="00786364">
        <w:rPr>
          <w:b/>
          <w:sz w:val="28"/>
          <w:szCs w:val="28"/>
        </w:rPr>
        <w:t xml:space="preserve">Прогноз социально-экономического развития муниципального образования </w:t>
      </w:r>
    </w:p>
    <w:p w:rsidR="00786364" w:rsidRPr="00786364" w:rsidRDefault="00786364" w:rsidP="00786364">
      <w:pPr>
        <w:pStyle w:val="a5"/>
        <w:ind w:left="0"/>
        <w:jc w:val="center"/>
        <w:rPr>
          <w:b/>
          <w:sz w:val="28"/>
          <w:szCs w:val="28"/>
        </w:rPr>
      </w:pPr>
      <w:r w:rsidRPr="00786364">
        <w:rPr>
          <w:b/>
          <w:sz w:val="28"/>
          <w:szCs w:val="28"/>
        </w:rPr>
        <w:t>Первомайский п</w:t>
      </w:r>
      <w:r>
        <w:rPr>
          <w:b/>
          <w:sz w:val="28"/>
          <w:szCs w:val="28"/>
        </w:rPr>
        <w:t>ос</w:t>
      </w:r>
      <w:r w:rsidRPr="00786364">
        <w:rPr>
          <w:b/>
          <w:sz w:val="28"/>
          <w:szCs w:val="28"/>
        </w:rPr>
        <w:t>совет Оренбургского района</w:t>
      </w:r>
    </w:p>
    <w:p w:rsidR="00786364" w:rsidRDefault="00714557" w:rsidP="00786364">
      <w:pPr>
        <w:pStyle w:val="a5"/>
        <w:ind w:left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на 2022</w:t>
      </w:r>
      <w:r w:rsidR="00786364" w:rsidRPr="00786364">
        <w:rPr>
          <w:b/>
          <w:sz w:val="28"/>
          <w:szCs w:val="28"/>
        </w:rPr>
        <w:t xml:space="preserve"> год и на </w:t>
      </w:r>
      <w:r w:rsidR="00786364" w:rsidRPr="00786364">
        <w:rPr>
          <w:b/>
          <w:sz w:val="28"/>
          <w:szCs w:val="28"/>
          <w:lang w:eastAsia="ru-RU"/>
        </w:rPr>
        <w:t>плановый период 202</w:t>
      </w:r>
      <w:r>
        <w:rPr>
          <w:b/>
          <w:sz w:val="28"/>
          <w:szCs w:val="28"/>
          <w:lang w:eastAsia="ru-RU"/>
        </w:rPr>
        <w:t>3</w:t>
      </w:r>
      <w:r w:rsidR="00786364" w:rsidRPr="00786364">
        <w:rPr>
          <w:b/>
          <w:sz w:val="28"/>
          <w:szCs w:val="28"/>
          <w:lang w:eastAsia="ru-RU"/>
        </w:rPr>
        <w:t xml:space="preserve"> и 202</w:t>
      </w:r>
      <w:r>
        <w:rPr>
          <w:b/>
          <w:sz w:val="28"/>
          <w:szCs w:val="28"/>
          <w:lang w:eastAsia="ru-RU"/>
        </w:rPr>
        <w:t>4</w:t>
      </w:r>
      <w:r w:rsidR="00786364" w:rsidRPr="00786364">
        <w:rPr>
          <w:b/>
          <w:sz w:val="28"/>
          <w:szCs w:val="28"/>
          <w:lang w:eastAsia="ru-RU"/>
        </w:rPr>
        <w:t xml:space="preserve"> годов</w:t>
      </w:r>
    </w:p>
    <w:p w:rsidR="00786364" w:rsidRDefault="00786364" w:rsidP="00786364">
      <w:pPr>
        <w:pStyle w:val="a5"/>
        <w:ind w:left="0"/>
        <w:jc w:val="center"/>
        <w:rPr>
          <w:b/>
          <w:sz w:val="28"/>
          <w:szCs w:val="28"/>
          <w:lang w:eastAsia="ru-RU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5260"/>
        <w:gridCol w:w="2160"/>
        <w:gridCol w:w="1242"/>
        <w:gridCol w:w="1420"/>
        <w:gridCol w:w="1095"/>
        <w:gridCol w:w="1093"/>
        <w:gridCol w:w="1210"/>
        <w:gridCol w:w="1200"/>
      </w:tblGrid>
      <w:tr w:rsidR="00714557" w:rsidRPr="00714557" w:rsidTr="00EF25CD">
        <w:trPr>
          <w:trHeight w:val="465"/>
        </w:trPr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Отчет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Оценка 2021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Прогноз</w:t>
            </w:r>
          </w:p>
        </w:tc>
      </w:tr>
      <w:tr w:rsidR="00714557" w:rsidRPr="00714557" w:rsidTr="00EF25CD">
        <w:trPr>
          <w:trHeight w:val="609"/>
        </w:trPr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9 мес. 2021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14557">
              <w:rPr>
                <w:b/>
                <w:bCs/>
                <w:lang w:eastAsia="ru-RU"/>
              </w:rPr>
              <w:t>2024</w:t>
            </w:r>
          </w:p>
        </w:tc>
      </w:tr>
      <w:tr w:rsidR="00714557" w:rsidRPr="00714557" w:rsidTr="00EF25C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1.1. Промышленность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263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57">
              <w:rPr>
                <w:rFonts w:ascii="Tahoma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921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84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70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6 320,0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5 861,0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6320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6320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</w:tr>
      <w:tr w:rsidR="00714557" w:rsidRPr="00714557" w:rsidTr="00EF25C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Текстильное и швейное производство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813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651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14557">
              <w:rPr>
                <w:sz w:val="28"/>
                <w:szCs w:val="28"/>
                <w:lang w:eastAsia="ru-RU"/>
              </w:rPr>
              <w:t>Целлюлозно - бумажное</w:t>
            </w:r>
            <w:proofErr w:type="gramEnd"/>
            <w:r w:rsidRPr="00714557">
              <w:rPr>
                <w:sz w:val="28"/>
                <w:szCs w:val="28"/>
                <w:lang w:eastAsia="ru-RU"/>
              </w:rPr>
              <w:t xml:space="preserve"> производство; издательская и полиграфическая деятельность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Химическое производство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84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83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987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Производство машин и оборудования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14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машин и оборудования (без производства оружия и боеприпасов)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Производство электрооборудования, электронного и оптического оборудования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79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703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lastRenderedPageBreak/>
              <w:t xml:space="preserve">Производство транспортных средств и оборудования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84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Прочие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823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853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 производства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lastRenderedPageBreak/>
              <w:t>Производство важнейших видов промышленной продукции: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55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Ткани хлопчатобумажные готовые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Изделия трикотажные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Обувь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Пиломатериалы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 xml:space="preserve"> Кирпич строительный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условных кирпичей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Станки металлорежущие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Ювелирные изделия в фактических ценах (без НДС и акциза)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14557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714557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714557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714557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Электроэнергия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млн. кВт</w:t>
            </w:r>
            <w:proofErr w:type="gramStart"/>
            <w:r w:rsidRPr="00714557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714557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4557">
              <w:rPr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99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Иные виды промышленной продукции (с указанием наименования и соответствующих единиц измерения)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…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1.2. 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55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88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82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lastRenderedPageBreak/>
              <w:t>Индекс-дефлятор продукции сельского хозяйства в хозяйствах всех категорий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11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Количество хозяй</w:t>
            </w:r>
            <w:proofErr w:type="gramStart"/>
            <w:r w:rsidRPr="00714557">
              <w:rPr>
                <w:sz w:val="28"/>
                <w:szCs w:val="28"/>
                <w:lang w:eastAsia="ru-RU"/>
              </w:rPr>
              <w:t>ств вс</w:t>
            </w:r>
            <w:proofErr w:type="gramEnd"/>
            <w:r w:rsidRPr="00714557">
              <w:rPr>
                <w:sz w:val="28"/>
                <w:szCs w:val="28"/>
                <w:lang w:eastAsia="ru-RU"/>
              </w:rPr>
              <w:t>ех категорий, занимающихся производством сельскохозяйственной продукции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65,0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67,0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 xml:space="preserve">          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Сельскохозяйственные организации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Крестьянские (фермерские)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Хозяйства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65,0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67,0</w:t>
            </w:r>
          </w:p>
        </w:tc>
      </w:tr>
      <w:tr w:rsidR="00714557" w:rsidRPr="00714557" w:rsidTr="00EF25CD">
        <w:trPr>
          <w:trHeight w:val="15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Производство важнейших видов сельскохозяйственной продукции в натуральном выражении в хозяйствах всех категорий: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455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3333"/>
                <w:lang w:eastAsia="ru-RU"/>
              </w:rPr>
            </w:pPr>
            <w:r w:rsidRPr="00714557">
              <w:rPr>
                <w:color w:val="FF3333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 xml:space="preserve"> зерно (в весе после доработки)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 xml:space="preserve"> картофель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скот и птица (в живом весе)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88,1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87,1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87,1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88,0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90,0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 xml:space="preserve"> молоко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 xml:space="preserve"> яйца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штук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 xml:space="preserve">1.3. Рынок товаров и услуг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55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052EAC" w:rsidRPr="00714557" w:rsidTr="00EF25CD">
        <w:trPr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Оборот розничной торговли 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20 890,0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21 150,0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21 200,0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21 500,0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21 700,0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22 000,0</w:t>
            </w:r>
          </w:p>
        </w:tc>
      </w:tr>
      <w:tr w:rsidR="00052EAC" w:rsidRPr="00714557" w:rsidTr="00EF25CD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101,3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101,3</w:t>
            </w:r>
          </w:p>
        </w:tc>
      </w:tr>
      <w:tr w:rsidR="00052EAC" w:rsidRPr="00714557" w:rsidTr="00EF25CD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lastRenderedPageBreak/>
              <w:t>Индекс-дефлятор оборота розничной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052EAC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480"/>
              <w:rPr>
                <w:lang w:eastAsia="ru-RU"/>
              </w:rPr>
            </w:pPr>
            <w:r w:rsidRPr="00714557">
              <w:rPr>
                <w:lang w:eastAsia="ru-RU"/>
              </w:rPr>
              <w:t>Количество торговых объектов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48,0</w:t>
            </w:r>
          </w:p>
        </w:tc>
      </w:tr>
      <w:tr w:rsidR="00714557" w:rsidRPr="00714557" w:rsidTr="00EF25CD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Объем платных услуг населению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148,0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152,0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154,0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166,0</w:t>
            </w:r>
          </w:p>
        </w:tc>
      </w:tr>
      <w:tr w:rsidR="00052EAC" w:rsidRPr="00714557" w:rsidTr="00EF25CD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104,5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104,1</w:t>
            </w:r>
          </w:p>
        </w:tc>
      </w:tr>
      <w:tr w:rsidR="00714557" w:rsidRPr="00714557" w:rsidTr="00EF25CD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Индекс-дефлятор объема платных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1.4. Финансы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Прибыль прибыльных организаций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Доходы местного бюджета -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51 962,5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70110,80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70 541,9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37 880,6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151 552,2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142 669,0</w:t>
            </w:r>
          </w:p>
        </w:tc>
      </w:tr>
      <w:tr w:rsidR="00714557" w:rsidRPr="00714557" w:rsidTr="00EF25C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56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200" w:firstLine="56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Собственные доходы местного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51 680,6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69827,00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70 258,1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37 617,0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151 279,7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142 386,9</w:t>
            </w:r>
          </w:p>
        </w:tc>
      </w:tr>
      <w:tr w:rsidR="00714557" w:rsidRPr="00714557" w:rsidTr="00EF25C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     из них: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     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13 277,6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12691,50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12691,5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13 034,9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13 499,4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14 419,5</w:t>
            </w:r>
          </w:p>
        </w:tc>
      </w:tr>
      <w:tr w:rsidR="00714557" w:rsidRPr="00714557" w:rsidTr="00EF25C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    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2 006,6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10158,90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10 158,9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12 040,0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680,0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500,0</w:t>
            </w:r>
          </w:p>
        </w:tc>
      </w:tr>
      <w:tr w:rsidR="00714557" w:rsidRPr="00714557" w:rsidTr="00EF25CD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     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36 396,4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46976,60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47 407,7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12 805,7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137 372,8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127 749,5</w:t>
            </w:r>
          </w:p>
        </w:tc>
      </w:tr>
      <w:tr w:rsidR="00714557" w:rsidRPr="00714557" w:rsidTr="00EF25C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Расходы местного бюджета -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51 822,2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75110,80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75 541,9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37 880,6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151 552,2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142 669,0</w:t>
            </w:r>
          </w:p>
        </w:tc>
      </w:tr>
      <w:tr w:rsidR="00714557" w:rsidRPr="00714557" w:rsidTr="00EF25CD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Превышение доходов над расходами (+), или расходов </w:t>
            </w:r>
            <w:proofErr w:type="gramStart"/>
            <w:r w:rsidRPr="00714557">
              <w:rPr>
                <w:sz w:val="28"/>
                <w:szCs w:val="28"/>
                <w:lang w:eastAsia="ru-RU"/>
              </w:rPr>
              <w:t>на</w:t>
            </w:r>
            <w:proofErr w:type="gramEnd"/>
            <w:r w:rsidRPr="00714557">
              <w:rPr>
                <w:sz w:val="28"/>
                <w:szCs w:val="28"/>
                <w:lang w:eastAsia="ru-RU"/>
              </w:rPr>
              <w:t xml:space="preserve"> доходами (-)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140,3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-5000,00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-5 000,0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0,0</w:t>
            </w:r>
          </w:p>
        </w:tc>
      </w:tr>
      <w:tr w:rsidR="00714557" w:rsidRPr="00714557" w:rsidTr="00EF25CD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lastRenderedPageBreak/>
              <w:t>1.5. Инвестиции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557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714557">
              <w:rPr>
                <w:color w:val="FF0000"/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87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1.6. Малое и среднее предпринимательство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052EAC" w:rsidRPr="00714557" w:rsidTr="00EF25CD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48,0</w:t>
            </w:r>
          </w:p>
        </w:tc>
      </w:tr>
      <w:tr w:rsidR="00052EAC" w:rsidRPr="00714557" w:rsidTr="00EF25CD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120,0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125,0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135,0</w:t>
            </w:r>
          </w:p>
        </w:tc>
      </w:tr>
      <w:tr w:rsidR="00714557" w:rsidRPr="00714557" w:rsidTr="00EF25CD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1.7. Демография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052EAC" w:rsidRPr="00714557" w:rsidTr="00EF25CD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Численность постоянного населения (среднегодовая)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7 077,0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6 979,0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7 115,0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7 116,0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7 119,0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7 122,0</w:t>
            </w:r>
          </w:p>
        </w:tc>
      </w:tr>
      <w:tr w:rsidR="00052EAC" w:rsidRPr="00714557" w:rsidTr="00EF25CD">
        <w:trPr>
          <w:trHeight w:val="750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lastRenderedPageBreak/>
              <w:t>Численность постоянного населения</w:t>
            </w:r>
            <w:r w:rsidRPr="00714557">
              <w:rPr>
                <w:sz w:val="28"/>
                <w:szCs w:val="28"/>
                <w:lang w:eastAsia="ru-RU"/>
              </w:rPr>
              <w:br/>
              <w:t xml:space="preserve">(на начало года)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7 028,0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7 100,0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7 115,0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7 118,0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7 121,0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7 124,0</w:t>
            </w:r>
          </w:p>
        </w:tc>
      </w:tr>
      <w:tr w:rsidR="00052EAC" w:rsidRPr="00714557" w:rsidTr="00EF25C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714557">
              <w:rPr>
                <w:sz w:val="28"/>
                <w:szCs w:val="28"/>
                <w:lang w:eastAsia="ru-RU"/>
              </w:rPr>
              <w:t>родившихся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EF25CD" w:rsidP="0071455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EF25CD" w:rsidP="0071455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70</w:t>
            </w:r>
          </w:p>
        </w:tc>
      </w:tr>
      <w:tr w:rsidR="00052EAC" w:rsidRPr="00714557" w:rsidTr="00EF25C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714557">
              <w:rPr>
                <w:sz w:val="28"/>
                <w:szCs w:val="28"/>
                <w:lang w:eastAsia="ru-RU"/>
              </w:rPr>
              <w:t>умерших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EF25CD" w:rsidP="00714557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EF25CD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  <w:bookmarkStart w:id="0" w:name="_GoBack"/>
            <w:bookmarkEnd w:id="0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82</w:t>
            </w:r>
          </w:p>
        </w:tc>
      </w:tr>
      <w:tr w:rsidR="00052EAC" w:rsidRPr="00714557" w:rsidTr="00EF25C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714557">
              <w:rPr>
                <w:sz w:val="28"/>
                <w:szCs w:val="28"/>
                <w:lang w:eastAsia="ru-RU"/>
              </w:rPr>
              <w:t>прибывших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556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409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430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405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405</w:t>
            </w:r>
          </w:p>
        </w:tc>
      </w:tr>
      <w:tr w:rsidR="00052EAC" w:rsidRPr="00714557" w:rsidTr="00EF25C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714557">
              <w:rPr>
                <w:sz w:val="28"/>
                <w:szCs w:val="28"/>
                <w:lang w:eastAsia="ru-RU"/>
              </w:rPr>
              <w:t>выбывших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434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312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330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390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right"/>
              <w:rPr>
                <w:lang w:eastAsia="ru-RU"/>
              </w:rPr>
            </w:pPr>
            <w:r w:rsidRPr="00714557">
              <w:rPr>
                <w:lang w:eastAsia="ru-RU"/>
              </w:rPr>
              <w:t>390</w:t>
            </w:r>
          </w:p>
        </w:tc>
      </w:tr>
      <w:tr w:rsidR="00714557" w:rsidRPr="00714557" w:rsidTr="00EF25C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1.8. Труд и занятость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Численность трудовых ресурсов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14557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4 501,0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4 573,0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4 580,0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4 600,0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4 630,0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4 650,0</w:t>
            </w:r>
          </w:p>
        </w:tc>
      </w:tr>
      <w:tr w:rsidR="00714557" w:rsidRPr="00714557" w:rsidTr="00EF25CD">
        <w:trPr>
          <w:trHeight w:val="691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34 270,0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34 615,0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34 615,0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38 500,0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43 680,0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47 400,0</w:t>
            </w:r>
          </w:p>
        </w:tc>
      </w:tr>
      <w:tr w:rsidR="00714557" w:rsidRPr="00714557" w:rsidTr="00EF25CD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1 490,0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1 505,0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1 505,0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1 540,0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1 560,0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1 580,0</w:t>
            </w:r>
          </w:p>
        </w:tc>
      </w:tr>
      <w:tr w:rsidR="00714557" w:rsidRPr="00714557" w:rsidTr="00EF25C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Средняя заработная плата номинальная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23 000,0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23 000,0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25 000,0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28 000,0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30 000,0</w:t>
            </w:r>
          </w:p>
        </w:tc>
      </w:tr>
      <w:tr w:rsidR="00714557" w:rsidRPr="00714557" w:rsidTr="00EF25C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714557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714557">
              <w:rPr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714557">
              <w:rPr>
                <w:sz w:val="20"/>
                <w:szCs w:val="20"/>
                <w:lang w:eastAsia="ru-RU"/>
              </w:rPr>
              <w:t>к</w:t>
            </w:r>
            <w:proofErr w:type="gramEnd"/>
            <w:r w:rsidRPr="00714557">
              <w:rPr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107,1</w:t>
            </w:r>
          </w:p>
        </w:tc>
      </w:tr>
      <w:tr w:rsidR="00052EAC" w:rsidRPr="00714557" w:rsidTr="00EF25CD">
        <w:trPr>
          <w:trHeight w:val="9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Численность безработных, зарегистрированных в органах государственной службы занятости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14557">
              <w:rPr>
                <w:color w:val="000000"/>
                <w:lang w:eastAsia="ru-RU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35</w:t>
            </w:r>
          </w:p>
        </w:tc>
      </w:tr>
      <w:tr w:rsidR="00714557" w:rsidRPr="00714557" w:rsidTr="00EF25CD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14557">
              <w:rPr>
                <w:b/>
                <w:bCs/>
                <w:sz w:val="28"/>
                <w:szCs w:val="28"/>
                <w:lang w:eastAsia="ru-RU"/>
              </w:rPr>
              <w:t>1.9. Развитие социальной сферы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36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>Ввод в действие жилых домов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714557" w:rsidRPr="00714557" w:rsidTr="00EF25CD">
        <w:trPr>
          <w:trHeight w:val="1979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14557">
              <w:rPr>
                <w:sz w:val="28"/>
                <w:szCs w:val="28"/>
                <w:lang w:eastAsia="ru-RU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714557">
              <w:rPr>
                <w:sz w:val="28"/>
                <w:szCs w:val="28"/>
                <w:lang w:eastAsia="ru-RU"/>
              </w:rPr>
              <w:t>ФАПы</w:t>
            </w:r>
            <w:proofErr w:type="spellEnd"/>
            <w:r w:rsidRPr="00714557">
              <w:rPr>
                <w:sz w:val="28"/>
                <w:szCs w:val="28"/>
                <w:lang w:eastAsia="ru-RU"/>
              </w:rPr>
              <w:t xml:space="preserve">, Дома культуры, клубы, </w:t>
            </w:r>
            <w:proofErr w:type="spellStart"/>
            <w:r w:rsidRPr="00714557">
              <w:rPr>
                <w:sz w:val="28"/>
                <w:szCs w:val="28"/>
                <w:lang w:eastAsia="ru-RU"/>
              </w:rPr>
              <w:t>бибилотеки</w:t>
            </w:r>
            <w:proofErr w:type="spellEnd"/>
            <w:r w:rsidRPr="00714557">
              <w:rPr>
                <w:sz w:val="28"/>
                <w:szCs w:val="28"/>
                <w:lang w:eastAsia="ru-RU"/>
              </w:rPr>
              <w:t xml:space="preserve"> и т.п.):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rPr>
                <w:lang w:eastAsia="ru-RU"/>
              </w:rPr>
            </w:pPr>
            <w:r w:rsidRPr="00714557">
              <w:rPr>
                <w:lang w:eastAsia="ru-RU"/>
              </w:rPr>
              <w:t> </w:t>
            </w:r>
          </w:p>
        </w:tc>
      </w:tr>
      <w:tr w:rsidR="00052EAC" w:rsidRPr="00714557" w:rsidTr="00EF25CD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lastRenderedPageBreak/>
              <w:t>Дома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</w:tr>
      <w:tr w:rsidR="00052EAC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proofErr w:type="spellStart"/>
            <w:r w:rsidRPr="00714557">
              <w:rPr>
                <w:lang w:eastAsia="ru-RU"/>
              </w:rPr>
              <w:t>Библитеки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</w:tr>
      <w:tr w:rsidR="00052EAC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Школы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2</w:t>
            </w:r>
          </w:p>
        </w:tc>
      </w:tr>
      <w:tr w:rsidR="00052EAC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Дошкольные учреждения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3</w:t>
            </w:r>
          </w:p>
        </w:tc>
      </w:tr>
      <w:tr w:rsidR="00052EAC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>Больницы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</w:tr>
      <w:tr w:rsidR="00052EAC" w:rsidRPr="00714557" w:rsidTr="00EF25C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557" w:rsidRPr="00714557" w:rsidRDefault="00714557" w:rsidP="00714557">
            <w:pPr>
              <w:suppressAutoHyphens w:val="0"/>
              <w:ind w:firstLineChars="100" w:firstLine="240"/>
              <w:rPr>
                <w:lang w:eastAsia="ru-RU"/>
              </w:rPr>
            </w:pPr>
            <w:r w:rsidRPr="00714557">
              <w:rPr>
                <w:lang w:eastAsia="ru-RU"/>
              </w:rPr>
              <w:t xml:space="preserve">Поликлиники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4557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14557" w:rsidRPr="00714557" w:rsidRDefault="00714557" w:rsidP="00714557">
            <w:pPr>
              <w:suppressAutoHyphens w:val="0"/>
              <w:jc w:val="center"/>
              <w:rPr>
                <w:lang w:eastAsia="ru-RU"/>
              </w:rPr>
            </w:pPr>
            <w:r w:rsidRPr="00714557">
              <w:rPr>
                <w:lang w:eastAsia="ru-RU"/>
              </w:rPr>
              <w:t>1</w:t>
            </w:r>
          </w:p>
        </w:tc>
      </w:tr>
    </w:tbl>
    <w:p w:rsidR="00D95CEA" w:rsidRDefault="00D95CEA" w:rsidP="005014E4">
      <w:pPr>
        <w:jc w:val="both"/>
        <w:rPr>
          <w:sz w:val="28"/>
          <w:szCs w:val="28"/>
        </w:rPr>
      </w:pPr>
    </w:p>
    <w:p w:rsidR="00D95CEA" w:rsidRPr="00782CEE" w:rsidRDefault="00D95CEA" w:rsidP="00D95CEA">
      <w:pPr>
        <w:pStyle w:val="a8"/>
        <w:spacing w:after="0"/>
        <w:ind w:firstLine="56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  <w:r w:rsidRPr="00122A5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3</w:t>
      </w:r>
    </w:p>
    <w:p w:rsidR="00D95CEA" w:rsidRPr="00122A5B" w:rsidRDefault="00D95CEA" w:rsidP="00D95CEA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>к решению Совета депутатов</w:t>
      </w:r>
    </w:p>
    <w:p w:rsidR="00D95CEA" w:rsidRPr="00122A5B" w:rsidRDefault="00D95CEA" w:rsidP="00D95CEA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муниципального образования </w:t>
      </w:r>
    </w:p>
    <w:p w:rsidR="00D95CEA" w:rsidRPr="00122A5B" w:rsidRDefault="00D95CEA" w:rsidP="00D95CEA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Первомайский поссовет </w:t>
      </w:r>
    </w:p>
    <w:p w:rsidR="00D95CEA" w:rsidRPr="00122A5B" w:rsidRDefault="00D95CEA" w:rsidP="00D95CEA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 xml:space="preserve">Оренбургского района </w:t>
      </w:r>
    </w:p>
    <w:p w:rsidR="00D95CEA" w:rsidRPr="00122A5B" w:rsidRDefault="00D95CEA" w:rsidP="00D95CEA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>Оренбургской области</w:t>
      </w:r>
    </w:p>
    <w:p w:rsidR="00D95CEA" w:rsidRPr="00671670" w:rsidRDefault="00D95CEA" w:rsidP="00D95CEA">
      <w:pPr>
        <w:pStyle w:val="a5"/>
        <w:ind w:left="9639"/>
        <w:jc w:val="right"/>
        <w:rPr>
          <w:sz w:val="28"/>
          <w:szCs w:val="28"/>
        </w:rPr>
      </w:pPr>
      <w:r w:rsidRPr="00671670">
        <w:rPr>
          <w:sz w:val="28"/>
          <w:szCs w:val="28"/>
        </w:rPr>
        <w:t xml:space="preserve">от </w:t>
      </w:r>
      <w:r w:rsidR="00EF25CD">
        <w:rPr>
          <w:sz w:val="28"/>
          <w:szCs w:val="28"/>
        </w:rPr>
        <w:t>03 декабря</w:t>
      </w:r>
      <w:r w:rsidRPr="0067167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71670">
        <w:rPr>
          <w:sz w:val="28"/>
          <w:szCs w:val="28"/>
        </w:rPr>
        <w:t xml:space="preserve"> года № </w:t>
      </w:r>
      <w:r w:rsidR="00EF25CD">
        <w:rPr>
          <w:sz w:val="28"/>
          <w:szCs w:val="28"/>
        </w:rPr>
        <w:t>86</w:t>
      </w:r>
    </w:p>
    <w:p w:rsidR="00D95CEA" w:rsidRDefault="00D95CEA" w:rsidP="00D95CEA">
      <w:pPr>
        <w:suppressAutoHyphens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95CEA" w:rsidRDefault="00D95CEA" w:rsidP="00D95CEA">
      <w:pPr>
        <w:suppressAutoHyphens w:val="0"/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  <w:r w:rsidRPr="00D95CEA">
        <w:rPr>
          <w:rFonts w:eastAsia="Calibri"/>
          <w:b/>
          <w:bCs/>
          <w:sz w:val="28"/>
          <w:szCs w:val="28"/>
          <w:lang w:eastAsia="en-US"/>
        </w:rPr>
        <w:t>Оценка ожидаемого исполнения бюджета на текущий финансовый год</w:t>
      </w:r>
      <w:r w:rsidRPr="00D95CEA">
        <w:rPr>
          <w:b/>
          <w:color w:val="000000"/>
          <w:sz w:val="28"/>
          <w:szCs w:val="28"/>
          <w:lang w:eastAsia="en-US"/>
        </w:rPr>
        <w:t xml:space="preserve"> </w:t>
      </w:r>
      <w:r w:rsidRPr="00D95CEA">
        <w:rPr>
          <w:b/>
          <w:color w:val="000000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Pr="00D95CEA">
        <w:rPr>
          <w:b/>
          <w:color w:val="000000"/>
          <w:sz w:val="28"/>
          <w:szCs w:val="28"/>
          <w:lang w:eastAsia="en-US"/>
        </w:rPr>
        <w:t xml:space="preserve"> на 2022 год</w:t>
      </w:r>
    </w:p>
    <w:p w:rsidR="00D95CEA" w:rsidRPr="00D95CEA" w:rsidRDefault="00D95CEA" w:rsidP="00D95CEA">
      <w:pPr>
        <w:suppressAutoHyphens w:val="0"/>
        <w:spacing w:line="276" w:lineRule="auto"/>
        <w:jc w:val="center"/>
        <w:rPr>
          <w:b/>
          <w:sz w:val="28"/>
          <w:szCs w:val="28"/>
        </w:rPr>
      </w:pPr>
      <w:r w:rsidRPr="00D95CEA">
        <w:rPr>
          <w:b/>
          <w:color w:val="000000"/>
          <w:sz w:val="28"/>
          <w:szCs w:val="28"/>
          <w:lang w:eastAsia="en-US"/>
        </w:rPr>
        <w:t xml:space="preserve"> и плановый период 2023-2024 годов</w:t>
      </w:r>
    </w:p>
    <w:tbl>
      <w:tblPr>
        <w:tblW w:w="1518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1134"/>
        <w:gridCol w:w="1559"/>
        <w:gridCol w:w="1629"/>
        <w:gridCol w:w="1206"/>
        <w:gridCol w:w="1134"/>
        <w:gridCol w:w="1134"/>
        <w:gridCol w:w="1276"/>
        <w:gridCol w:w="1418"/>
      </w:tblGrid>
      <w:tr w:rsidR="00930627" w:rsidRPr="00D95CEA" w:rsidTr="00EF25CD">
        <w:trPr>
          <w:trHeight w:val="192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Наименование  кода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2019 год               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2020 год               отчет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 xml:space="preserve">2021 год                первоначальный план  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 xml:space="preserve">2021 год                уточненный план по состоянию на                 01.10.2021 год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оценка исполнения за     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Проект                             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%                2022 г к оценке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Проект                             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Проект                              на 2024 год</w:t>
            </w:r>
          </w:p>
        </w:tc>
      </w:tr>
      <w:tr w:rsidR="00930627" w:rsidRPr="00D95CEA" w:rsidTr="00EF25CD">
        <w:trPr>
          <w:trHeight w:val="75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 xml:space="preserve">Налоговые и неналоговые, в </w:t>
            </w:r>
            <w:proofErr w:type="spellStart"/>
            <w:r w:rsidRPr="00D95CEA">
              <w:rPr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D95CEA">
              <w:rPr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13 814,5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15 284,2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18 531,5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22 850,4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22 850,4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25 074,9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14 179,4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14 919,5</w:t>
            </w:r>
          </w:p>
        </w:tc>
      </w:tr>
      <w:tr w:rsidR="00930627" w:rsidRPr="00D95CEA" w:rsidTr="00EF25CD">
        <w:trPr>
          <w:trHeight w:val="37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 xml:space="preserve">Налоговые доходы, в </w:t>
            </w:r>
            <w:proofErr w:type="spellStart"/>
            <w:r w:rsidRPr="00D95CEA">
              <w:rPr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D95CEA">
              <w:rPr>
                <w:b/>
                <w:bCs/>
                <w:color w:val="000000"/>
                <w:lang w:eastAsia="ru-RU"/>
              </w:rPr>
              <w:t xml:space="preserve">.: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12 374,6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13 277,6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12 691,5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12 691,5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12 691,5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13 034,9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13 499,4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14 419,5</w:t>
            </w:r>
          </w:p>
        </w:tc>
      </w:tr>
      <w:tr w:rsidR="00930627" w:rsidRPr="00D95CEA" w:rsidTr="00EF25CD">
        <w:trPr>
          <w:trHeight w:val="75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7 540,1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8 528,8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7 659,0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7 659,0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7 659,0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8 393,0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8 768,0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9 645,0</w:t>
            </w:r>
          </w:p>
        </w:tc>
      </w:tr>
      <w:tr w:rsidR="00930627" w:rsidRPr="00D95CEA" w:rsidTr="00EF25CD">
        <w:trPr>
          <w:trHeight w:val="75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17,0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28,0</w:t>
            </w:r>
          </w:p>
        </w:tc>
      </w:tr>
      <w:tr w:rsidR="00930627" w:rsidRPr="00D95CEA" w:rsidTr="00EF25CD">
        <w:trPr>
          <w:trHeight w:val="75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249,0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249,0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930627" w:rsidRPr="00D95CEA" w:rsidTr="00EF25CD">
        <w:trPr>
          <w:trHeight w:val="375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lastRenderedPageBreak/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2 972,7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2 976,8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3 024,0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3 024,0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3 024,0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2 532,0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2 536,0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2 535,0</w:t>
            </w:r>
          </w:p>
        </w:tc>
      </w:tr>
      <w:tr w:rsidR="00930627" w:rsidRPr="00D95CEA" w:rsidTr="00EF25CD">
        <w:trPr>
          <w:trHeight w:val="37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53,0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40,0</w:t>
            </w:r>
          </w:p>
        </w:tc>
      </w:tr>
      <w:tr w:rsidR="00930627" w:rsidRPr="00D95CEA" w:rsidTr="00EF25CD">
        <w:trPr>
          <w:trHeight w:val="37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1 496,9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1 689,5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1 689,5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1 689,5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1 760,9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1 803,4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1 841,5</w:t>
            </w:r>
          </w:p>
        </w:tc>
      </w:tr>
      <w:tr w:rsidR="00930627" w:rsidRPr="00D95CEA" w:rsidTr="00EF25CD">
        <w:trPr>
          <w:trHeight w:val="75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Поступления по отмененным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930627" w:rsidRPr="00D95CEA" w:rsidTr="00EF25CD">
        <w:trPr>
          <w:trHeight w:val="37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 xml:space="preserve">Неналоговые доходы, в </w:t>
            </w:r>
            <w:proofErr w:type="spellStart"/>
            <w:r w:rsidRPr="00D95CEA">
              <w:rPr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D95CEA">
              <w:rPr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2 006,6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5 840,0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10 158,9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10 158,9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930627" w:rsidRPr="00D95CEA" w:rsidTr="00EF25CD">
        <w:trPr>
          <w:trHeight w:val="75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Доходы, получаемые в виде арендной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829,9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680,0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680,0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930627" w:rsidRPr="00D95CEA" w:rsidTr="00EF25CD">
        <w:trPr>
          <w:trHeight w:val="112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1 117,0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5 090,0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9 408,9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9 408,9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11 300,0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30627" w:rsidRPr="00D95CEA" w:rsidTr="00EF25CD">
        <w:trPr>
          <w:trHeight w:val="112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60,0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30627" w:rsidRPr="00D95CEA" w:rsidTr="00EF25CD">
        <w:trPr>
          <w:trHeight w:val="79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10,0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10,0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30627" w:rsidRPr="00D95CEA" w:rsidTr="00EF25CD">
        <w:trPr>
          <w:trHeight w:val="37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5CEA">
              <w:rPr>
                <w:color w:val="00000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30627" w:rsidRPr="00D95CEA" w:rsidTr="00EF25CD">
        <w:trPr>
          <w:trHeight w:val="88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b/>
                <w:bCs/>
                <w:lang w:eastAsia="ru-RU"/>
              </w:rPr>
            </w:pPr>
            <w:r w:rsidRPr="00D95CEA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61 727,1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36 678,3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27 967,9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47 260,4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47 691,5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12 805,7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137 372,8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127 749,5</w:t>
            </w:r>
          </w:p>
        </w:tc>
      </w:tr>
      <w:tr w:rsidR="00930627" w:rsidRPr="00D95CEA" w:rsidTr="00EF25CD">
        <w:trPr>
          <w:trHeight w:val="37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i/>
                <w:iCs/>
                <w:lang w:eastAsia="ru-RU"/>
              </w:rPr>
            </w:pPr>
            <w:r w:rsidRPr="00D95CEA">
              <w:rPr>
                <w:i/>
                <w:iCs/>
                <w:lang w:eastAsia="ru-RU"/>
              </w:rPr>
              <w:t>в том числе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CEA">
              <w:rPr>
                <w:i/>
                <w:iCs/>
                <w:color w:val="000000"/>
                <w:lang w:eastAsia="ru-RU"/>
              </w:rPr>
              <w:t>17 923,0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CEA">
              <w:rPr>
                <w:i/>
                <w:iCs/>
                <w:color w:val="000000"/>
                <w:lang w:eastAsia="ru-RU"/>
              </w:rPr>
              <w:t>17 295,0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CEA">
              <w:rPr>
                <w:i/>
                <w:iCs/>
                <w:color w:val="000000"/>
                <w:lang w:eastAsia="ru-RU"/>
              </w:rPr>
              <w:t>12 148,0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CEA">
              <w:rPr>
                <w:i/>
                <w:iCs/>
                <w:color w:val="000000"/>
                <w:lang w:eastAsia="ru-RU"/>
              </w:rPr>
              <w:t>12 148,0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D95CEA">
              <w:rPr>
                <w:i/>
                <w:iCs/>
                <w:color w:val="000000"/>
                <w:lang w:eastAsia="ru-RU"/>
              </w:rPr>
              <w:t>12 148,0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CEA" w:rsidRPr="00D95CEA" w:rsidRDefault="00D95CEA" w:rsidP="0093062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</w:tr>
      <w:tr w:rsidR="00930627" w:rsidRPr="00D95CEA" w:rsidTr="00EF25CD">
        <w:trPr>
          <w:trHeight w:val="6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5CEA" w:rsidRPr="00D95CEA" w:rsidRDefault="00D95CEA" w:rsidP="00930627">
            <w:pPr>
              <w:suppressAutoHyphens w:val="0"/>
              <w:rPr>
                <w:b/>
                <w:bCs/>
                <w:lang w:eastAsia="ru-RU"/>
              </w:rPr>
            </w:pPr>
            <w:r w:rsidRPr="00D95CEA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75 541,6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51 962,5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46 499,4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70 110,8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70 541,9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37 880,6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400,1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151 552,2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CEA" w:rsidRPr="00D95CEA" w:rsidRDefault="00D95CEA" w:rsidP="009306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5CEA">
              <w:rPr>
                <w:b/>
                <w:bCs/>
                <w:color w:val="000000"/>
                <w:lang w:eastAsia="ru-RU"/>
              </w:rPr>
              <w:t>142 669,0</w:t>
            </w:r>
          </w:p>
        </w:tc>
      </w:tr>
    </w:tbl>
    <w:p w:rsidR="005014E4" w:rsidRDefault="005014E4" w:rsidP="005014E4">
      <w:pPr>
        <w:jc w:val="both"/>
        <w:rPr>
          <w:sz w:val="28"/>
          <w:szCs w:val="28"/>
        </w:rPr>
        <w:sectPr w:rsidR="005014E4" w:rsidSect="005014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30627" w:rsidRPr="00782CEE" w:rsidRDefault="00930627" w:rsidP="00930627">
      <w:pPr>
        <w:pStyle w:val="a8"/>
        <w:spacing w:after="0"/>
        <w:ind w:firstLine="560"/>
        <w:jc w:val="right"/>
        <w:rPr>
          <w:rFonts w:ascii="Times New Roman" w:hAnsi="Times New Roman"/>
          <w:sz w:val="28"/>
          <w:szCs w:val="28"/>
          <w:lang w:val="ru-RU"/>
        </w:rPr>
      </w:pPr>
      <w:r w:rsidRPr="00122A5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12C2">
        <w:rPr>
          <w:rFonts w:ascii="Times New Roman" w:hAnsi="Times New Roman"/>
          <w:sz w:val="28"/>
          <w:szCs w:val="28"/>
          <w:lang w:val="ru-RU"/>
        </w:rPr>
        <w:t>4</w:t>
      </w:r>
    </w:p>
    <w:p w:rsidR="00930627" w:rsidRPr="00122A5B" w:rsidRDefault="00930627" w:rsidP="00930627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>к решению Совета депутатов</w:t>
      </w:r>
    </w:p>
    <w:p w:rsidR="00930627" w:rsidRPr="00122A5B" w:rsidRDefault="00930627" w:rsidP="00930627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муниципального образования </w:t>
      </w:r>
    </w:p>
    <w:p w:rsidR="00930627" w:rsidRPr="00122A5B" w:rsidRDefault="00930627" w:rsidP="00930627">
      <w:pPr>
        <w:pStyle w:val="1"/>
        <w:ind w:left="5529"/>
        <w:jc w:val="right"/>
        <w:rPr>
          <w:b w:val="0"/>
          <w:szCs w:val="28"/>
        </w:rPr>
      </w:pPr>
      <w:r w:rsidRPr="00122A5B">
        <w:rPr>
          <w:b w:val="0"/>
          <w:szCs w:val="28"/>
        </w:rPr>
        <w:t xml:space="preserve">Первомайский поссовет </w:t>
      </w:r>
    </w:p>
    <w:p w:rsidR="00930627" w:rsidRPr="00122A5B" w:rsidRDefault="00930627" w:rsidP="00930627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 xml:space="preserve">Оренбургского района </w:t>
      </w:r>
    </w:p>
    <w:p w:rsidR="00930627" w:rsidRPr="00122A5B" w:rsidRDefault="00930627" w:rsidP="00930627">
      <w:pPr>
        <w:ind w:left="5529"/>
        <w:jc w:val="right"/>
        <w:rPr>
          <w:sz w:val="28"/>
          <w:szCs w:val="28"/>
        </w:rPr>
      </w:pPr>
      <w:r w:rsidRPr="00122A5B">
        <w:rPr>
          <w:sz w:val="28"/>
          <w:szCs w:val="28"/>
        </w:rPr>
        <w:t>Оренбургской области</w:t>
      </w:r>
    </w:p>
    <w:p w:rsidR="00930627" w:rsidRDefault="00930627" w:rsidP="00930627">
      <w:pPr>
        <w:suppressAutoHyphens w:val="0"/>
        <w:jc w:val="right"/>
        <w:rPr>
          <w:b/>
          <w:bCs/>
          <w:sz w:val="28"/>
          <w:szCs w:val="28"/>
          <w:lang w:eastAsia="ru-RU"/>
        </w:rPr>
      </w:pPr>
      <w:r w:rsidRPr="00671670">
        <w:rPr>
          <w:sz w:val="28"/>
          <w:szCs w:val="28"/>
        </w:rPr>
        <w:t xml:space="preserve">от </w:t>
      </w:r>
      <w:r w:rsidR="00EF25CD">
        <w:rPr>
          <w:sz w:val="28"/>
          <w:szCs w:val="28"/>
        </w:rPr>
        <w:t>03 декабря</w:t>
      </w:r>
      <w:r w:rsidRPr="0067167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71670">
        <w:rPr>
          <w:sz w:val="28"/>
          <w:szCs w:val="28"/>
        </w:rPr>
        <w:t xml:space="preserve"> года № </w:t>
      </w:r>
      <w:r w:rsidR="00EF25CD">
        <w:rPr>
          <w:sz w:val="28"/>
          <w:szCs w:val="28"/>
        </w:rPr>
        <w:t>86</w:t>
      </w:r>
    </w:p>
    <w:p w:rsidR="00930627" w:rsidRDefault="00930627" w:rsidP="00930627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930627" w:rsidRDefault="00930627" w:rsidP="0093062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930627">
        <w:rPr>
          <w:b/>
          <w:bCs/>
          <w:sz w:val="28"/>
          <w:szCs w:val="28"/>
          <w:lang w:eastAsia="ru-RU"/>
        </w:rPr>
        <w:t>Верхний предел муниципального долга муниципального образования Первомайский поссовет Оренбургского района Оренбургской области на 2022-2024 годы</w:t>
      </w:r>
    </w:p>
    <w:p w:rsidR="00930627" w:rsidRPr="00930627" w:rsidRDefault="00930627" w:rsidP="00930627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10142" w:type="dxa"/>
        <w:jc w:val="center"/>
        <w:tblInd w:w="93" w:type="dxa"/>
        <w:tblLook w:val="04A0" w:firstRow="1" w:lastRow="0" w:firstColumn="1" w:lastColumn="0" w:noHBand="0" w:noVBand="1"/>
      </w:tblPr>
      <w:tblGrid>
        <w:gridCol w:w="5060"/>
        <w:gridCol w:w="1661"/>
        <w:gridCol w:w="1661"/>
        <w:gridCol w:w="1760"/>
      </w:tblGrid>
      <w:tr w:rsidR="00930627" w:rsidRPr="00930627" w:rsidTr="00930627">
        <w:trPr>
          <w:trHeight w:val="792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на 01.01.2022г.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на 01.01.2023г.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на 01.01.2024г.</w:t>
            </w:r>
          </w:p>
        </w:tc>
      </w:tr>
      <w:tr w:rsidR="00930627" w:rsidRPr="00930627" w:rsidTr="00930627">
        <w:trPr>
          <w:trHeight w:val="120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627" w:rsidRPr="00930627" w:rsidRDefault="00930627" w:rsidP="0093062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930627" w:rsidRPr="00930627" w:rsidTr="00930627">
        <w:trPr>
          <w:trHeight w:val="70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627" w:rsidRPr="00930627" w:rsidRDefault="00930627" w:rsidP="0093062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2. Кредиты, полученные от кредитных организаций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930627" w:rsidRPr="00930627" w:rsidTr="00930627">
        <w:trPr>
          <w:trHeight w:val="690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627" w:rsidRPr="00930627" w:rsidRDefault="00930627" w:rsidP="0093062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 xml:space="preserve">3. Муниципальные гарантии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627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930627" w:rsidRPr="00930627" w:rsidTr="00930627">
        <w:trPr>
          <w:trHeight w:val="735"/>
          <w:jc w:val="center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930627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30627">
              <w:rPr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30627">
              <w:rPr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627" w:rsidRPr="00930627" w:rsidRDefault="00930627" w:rsidP="0093062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30627">
              <w:rPr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5014E4" w:rsidRPr="005014E4" w:rsidRDefault="005014E4" w:rsidP="005014E4">
      <w:pPr>
        <w:jc w:val="both"/>
        <w:rPr>
          <w:sz w:val="28"/>
          <w:szCs w:val="28"/>
        </w:rPr>
      </w:pPr>
    </w:p>
    <w:sectPr w:rsidR="005014E4" w:rsidRPr="005014E4" w:rsidSect="0050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7CE"/>
    <w:multiLevelType w:val="hybridMultilevel"/>
    <w:tmpl w:val="C074DB84"/>
    <w:lvl w:ilvl="0" w:tplc="BA420E7A">
      <w:start w:val="1"/>
      <w:numFmt w:val="decimal"/>
      <w:lvlText w:val="%1."/>
      <w:lvlJc w:val="left"/>
      <w:pPr>
        <w:ind w:left="3778" w:hanging="375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CF24616"/>
    <w:multiLevelType w:val="hybridMultilevel"/>
    <w:tmpl w:val="FC84D7B2"/>
    <w:lvl w:ilvl="0" w:tplc="1BBEBE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80"/>
    <w:rsid w:val="00052EAC"/>
    <w:rsid w:val="00122A5B"/>
    <w:rsid w:val="00244F01"/>
    <w:rsid w:val="00327C41"/>
    <w:rsid w:val="00401580"/>
    <w:rsid w:val="0042051D"/>
    <w:rsid w:val="005014E4"/>
    <w:rsid w:val="00671670"/>
    <w:rsid w:val="00713C0C"/>
    <w:rsid w:val="00714442"/>
    <w:rsid w:val="00714557"/>
    <w:rsid w:val="00782CEE"/>
    <w:rsid w:val="00786364"/>
    <w:rsid w:val="007A2EE8"/>
    <w:rsid w:val="007E0716"/>
    <w:rsid w:val="007F2B27"/>
    <w:rsid w:val="00812F4A"/>
    <w:rsid w:val="00837BF1"/>
    <w:rsid w:val="00867EB6"/>
    <w:rsid w:val="008C2671"/>
    <w:rsid w:val="008C5E84"/>
    <w:rsid w:val="00930627"/>
    <w:rsid w:val="00B75112"/>
    <w:rsid w:val="00C10B6C"/>
    <w:rsid w:val="00CB418F"/>
    <w:rsid w:val="00D95CEA"/>
    <w:rsid w:val="00DC12C2"/>
    <w:rsid w:val="00DF7C89"/>
    <w:rsid w:val="00E57F7A"/>
    <w:rsid w:val="00EC092C"/>
    <w:rsid w:val="00EF25CD"/>
    <w:rsid w:val="00F1101C"/>
    <w:rsid w:val="00F1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22A5B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8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7C4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014E4"/>
  </w:style>
  <w:style w:type="character" w:styleId="a6">
    <w:name w:val="Hyperlink"/>
    <w:basedOn w:val="a0"/>
    <w:uiPriority w:val="99"/>
    <w:semiHidden/>
    <w:unhideWhenUsed/>
    <w:rsid w:val="005014E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014E4"/>
    <w:rPr>
      <w:color w:val="800080"/>
      <w:u w:val="single"/>
    </w:rPr>
  </w:style>
  <w:style w:type="paragraph" w:customStyle="1" w:styleId="xl65">
    <w:name w:val="xl65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5014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5014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5014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77">
    <w:name w:val="xl77"/>
    <w:basedOn w:val="a"/>
    <w:rsid w:val="005014E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center"/>
    </w:pPr>
    <w:rPr>
      <w:lang w:eastAsia="ru-RU"/>
    </w:rPr>
  </w:style>
  <w:style w:type="paragraph" w:customStyle="1" w:styleId="xl78">
    <w:name w:val="xl7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lang w:eastAsia="ru-RU"/>
    </w:rPr>
  </w:style>
  <w:style w:type="paragraph" w:customStyle="1" w:styleId="xl84">
    <w:name w:val="xl8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7">
    <w:name w:val="xl8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5014E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3">
    <w:name w:val="xl9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lang w:eastAsia="ru-RU"/>
    </w:rPr>
  </w:style>
  <w:style w:type="paragraph" w:customStyle="1" w:styleId="xl95">
    <w:name w:val="xl9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8">
    <w:name w:val="xl9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1">
    <w:name w:val="xl10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FF3333"/>
      <w:lang w:eastAsia="ru-RU"/>
    </w:rPr>
  </w:style>
  <w:style w:type="paragraph" w:customStyle="1" w:styleId="xl103">
    <w:name w:val="xl10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5">
    <w:name w:val="xl10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8">
    <w:name w:val="xl10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9">
    <w:name w:val="xl10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0">
    <w:name w:val="xl11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1">
    <w:name w:val="xl11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5014E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5014E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22A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122A5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next w:val="a"/>
    <w:link w:val="a9"/>
    <w:qFormat/>
    <w:rsid w:val="00122A5B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9">
    <w:name w:val="Подзаголовок Знак"/>
    <w:basedOn w:val="a0"/>
    <w:link w:val="a8"/>
    <w:rsid w:val="00122A5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122A5B"/>
    <w:pPr>
      <w:tabs>
        <w:tab w:val="num" w:pos="0"/>
      </w:tabs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122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118">
    <w:name w:val="xl118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1">
    <w:name w:val="xl121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2">
    <w:name w:val="xl122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3">
    <w:name w:val="xl123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22A5B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18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7C4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014E4"/>
  </w:style>
  <w:style w:type="character" w:styleId="a6">
    <w:name w:val="Hyperlink"/>
    <w:basedOn w:val="a0"/>
    <w:uiPriority w:val="99"/>
    <w:semiHidden/>
    <w:unhideWhenUsed/>
    <w:rsid w:val="005014E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014E4"/>
    <w:rPr>
      <w:color w:val="800080"/>
      <w:u w:val="single"/>
    </w:rPr>
  </w:style>
  <w:style w:type="paragraph" w:customStyle="1" w:styleId="xl65">
    <w:name w:val="xl65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5014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5014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5014E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5014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lang w:eastAsia="ru-RU"/>
    </w:rPr>
  </w:style>
  <w:style w:type="paragraph" w:customStyle="1" w:styleId="xl77">
    <w:name w:val="xl77"/>
    <w:basedOn w:val="a"/>
    <w:rsid w:val="005014E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center"/>
    </w:pPr>
    <w:rPr>
      <w:lang w:eastAsia="ru-RU"/>
    </w:rPr>
  </w:style>
  <w:style w:type="paragraph" w:customStyle="1" w:styleId="xl78">
    <w:name w:val="xl7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lang w:eastAsia="ru-RU"/>
    </w:rPr>
  </w:style>
  <w:style w:type="paragraph" w:customStyle="1" w:styleId="xl84">
    <w:name w:val="xl8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7">
    <w:name w:val="xl8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5014E4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3">
    <w:name w:val="xl9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014E4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lang w:eastAsia="ru-RU"/>
    </w:rPr>
  </w:style>
  <w:style w:type="paragraph" w:customStyle="1" w:styleId="xl95">
    <w:name w:val="xl9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8">
    <w:name w:val="xl9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1">
    <w:name w:val="xl10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FF3333"/>
      <w:lang w:eastAsia="ru-RU"/>
    </w:rPr>
  </w:style>
  <w:style w:type="paragraph" w:customStyle="1" w:styleId="xl103">
    <w:name w:val="xl103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5">
    <w:name w:val="xl10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7">
    <w:name w:val="xl10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8">
    <w:name w:val="xl108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9">
    <w:name w:val="xl109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0">
    <w:name w:val="xl110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1">
    <w:name w:val="xl111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5014E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5014E4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01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22A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122A5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next w:val="a"/>
    <w:link w:val="a9"/>
    <w:qFormat/>
    <w:rsid w:val="00122A5B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9">
    <w:name w:val="Подзаголовок Знак"/>
    <w:basedOn w:val="a0"/>
    <w:link w:val="a8"/>
    <w:rsid w:val="00122A5B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122A5B"/>
    <w:pPr>
      <w:tabs>
        <w:tab w:val="num" w:pos="0"/>
      </w:tabs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122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118">
    <w:name w:val="xl118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1">
    <w:name w:val="xl121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2">
    <w:name w:val="xl122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3">
    <w:name w:val="xl123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7145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DBFE-AAC2-44D2-990D-5B03F956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29</Pages>
  <Words>4074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2021-12-06T04:33:00Z</cp:lastPrinted>
  <dcterms:created xsi:type="dcterms:W3CDTF">2019-11-18T10:33:00Z</dcterms:created>
  <dcterms:modified xsi:type="dcterms:W3CDTF">2021-12-06T11:34:00Z</dcterms:modified>
</cp:coreProperties>
</file>