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5" w:rsidRPr="00084D85" w:rsidRDefault="00084D85" w:rsidP="00084D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84D85">
        <w:rPr>
          <w:rFonts w:ascii="Times New Roman" w:hAnsi="Times New Roman" w:cs="Times New Roman"/>
          <w:b/>
          <w:sz w:val="28"/>
        </w:rPr>
        <w:t>Куда обращаться и как действовать в случае возникновения террористической угрозы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В случае возникновения террористической угрозы и иных чрезвычайных ситуаций, а также для повышения бдительности граждан напоминаем порядок действий.</w:t>
      </w:r>
    </w:p>
    <w:p w:rsidR="00084D85" w:rsidRPr="00084D85" w:rsidRDefault="00084D85" w:rsidP="00084D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84D85">
        <w:rPr>
          <w:rFonts w:ascii="Times New Roman" w:hAnsi="Times New Roman" w:cs="Times New Roman"/>
          <w:b/>
          <w:sz w:val="28"/>
        </w:rPr>
        <w:t>Общие рекомендации:</w:t>
      </w:r>
    </w:p>
    <w:p w:rsidR="00084D85" w:rsidRPr="00084D85" w:rsidRDefault="00084D85" w:rsidP="00084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обращайте внимание на подозрительных людей, предметы, на любые подозрительные мелочи. Обо всем, что показалось вам подозрительным, следует сообщать в правоохранительные органы;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никогда не принимайте от незнакомцев пакеты и сумки;</w:t>
      </w:r>
    </w:p>
    <w:p w:rsidR="00084D85" w:rsidRPr="00084D85" w:rsidRDefault="00084D85" w:rsidP="00084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в случае эвакуации, возьмите с собой набор предметов первой необходимости и документы;</w:t>
      </w:r>
    </w:p>
    <w:p w:rsidR="00084D85" w:rsidRPr="00084D85" w:rsidRDefault="00084D85" w:rsidP="00084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центрах;</w:t>
      </w:r>
    </w:p>
    <w:p w:rsidR="00084D85" w:rsidRPr="00084D85" w:rsidRDefault="00084D85" w:rsidP="00084D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84D85">
        <w:rPr>
          <w:rFonts w:ascii="Times New Roman" w:hAnsi="Times New Roman" w:cs="Times New Roman"/>
          <w:sz w:val="28"/>
        </w:rPr>
        <w:t>старайтесь не поддаваться панике.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В случае обнаружения подозрительных предметов и вещей, не прикасайтесь к находке, не пытайтесь самостоятельно ее передвинуть и не проверяйте содержимое. 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Необходимо зафиксировать время обнаружения предмета и постараться установить хозяина. Если он не установлен, следует сообщить о бесхозном предмете в дежурную часть полиции. Рекомендуется сохранять спокойствие и отойти на безопасное расстояние. Обязательно дождитесь прибытия следственно-оперативной группы.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По прибытии специалистов необходимо действовать в соответствии с их указаниями.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4D85" w:rsidRPr="00084D85" w:rsidRDefault="00084D85" w:rsidP="00084D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084D85">
        <w:rPr>
          <w:rFonts w:ascii="Times New Roman" w:hAnsi="Times New Roman" w:cs="Times New Roman"/>
          <w:b/>
          <w:sz w:val="32"/>
        </w:rPr>
        <w:lastRenderedPageBreak/>
        <w:t>Напоминаем телефоны экстренных служб: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84D85">
        <w:rPr>
          <w:rFonts w:ascii="Times New Roman" w:hAnsi="Times New Roman" w:cs="Times New Roman"/>
          <w:b/>
          <w:i/>
          <w:sz w:val="28"/>
        </w:rPr>
        <w:t>Федеральная служба безопасности РФ по Оренбургской области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Телефон: 8 (3532) 77-41-71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84D85">
        <w:rPr>
          <w:rFonts w:ascii="Times New Roman" w:hAnsi="Times New Roman" w:cs="Times New Roman"/>
          <w:b/>
          <w:i/>
          <w:sz w:val="28"/>
        </w:rPr>
        <w:t>Пограничное управление ФСБ России по Оренбургской области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Телефон: 8 (3532) 78-95-90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84D85">
        <w:rPr>
          <w:rFonts w:ascii="Times New Roman" w:hAnsi="Times New Roman" w:cs="Times New Roman"/>
          <w:b/>
          <w:i/>
          <w:sz w:val="28"/>
        </w:rPr>
        <w:t>Управление Министерства внутренних дел РФ по Оренбургской области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Телефон: 8 (3532) 79-10-00</w:t>
      </w: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4D85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84D85">
        <w:rPr>
          <w:rFonts w:ascii="Times New Roman" w:hAnsi="Times New Roman" w:cs="Times New Roman"/>
          <w:b/>
          <w:i/>
          <w:sz w:val="28"/>
        </w:rPr>
        <w:t>Отдел по делам национальностей управления внутренней политики</w:t>
      </w:r>
    </w:p>
    <w:p w:rsidR="00084D85" w:rsidRPr="00084D85" w:rsidRDefault="00084D85" w:rsidP="00084D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84D85">
        <w:rPr>
          <w:rFonts w:ascii="Times New Roman" w:hAnsi="Times New Roman" w:cs="Times New Roman"/>
          <w:b/>
          <w:i/>
          <w:sz w:val="28"/>
        </w:rPr>
        <w:t>министерства информационной и региональной политики Оренбургской области</w:t>
      </w:r>
    </w:p>
    <w:p w:rsidR="00447593" w:rsidRPr="00084D85" w:rsidRDefault="00084D85" w:rsidP="00084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4D85">
        <w:rPr>
          <w:rFonts w:ascii="Times New Roman" w:hAnsi="Times New Roman" w:cs="Times New Roman"/>
          <w:sz w:val="28"/>
        </w:rPr>
        <w:t>Телефон: 8 (3532) 77-46-65</w:t>
      </w:r>
    </w:p>
    <w:sectPr w:rsidR="00447593" w:rsidRPr="0008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00E"/>
    <w:multiLevelType w:val="hybridMultilevel"/>
    <w:tmpl w:val="FEACC44C"/>
    <w:lvl w:ilvl="0" w:tplc="4BB85C5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5"/>
    <w:rsid w:val="00084D85"/>
    <w:rsid w:val="00447593"/>
    <w:rsid w:val="00C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2022-03-31T10:47:00Z</dcterms:created>
  <dcterms:modified xsi:type="dcterms:W3CDTF">2022-03-31T10:50:00Z</dcterms:modified>
</cp:coreProperties>
</file>