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2"/>
      </w:pPr>
      <w:r>
        <w:rPr/>
        <w:drawing>
          <wp:anchor distT="0" distB="0" distL="0" distR="0" allowOverlap="1" layoutInCell="1" locked="0" behindDoc="1" simplePos="0" relativeHeight="4875427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>
          <w:spacing w:val="-8"/>
        </w:rPr>
        <w:t> </w:t>
      </w:r>
      <w:r>
        <w:rPr/>
        <w:t>Р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Т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Л</w:t>
      </w:r>
    </w:p>
    <w:p>
      <w:pPr>
        <w:pStyle w:val="Title"/>
        <w:ind w:left="2987"/>
      </w:pPr>
      <w:r>
        <w:rPr/>
        <w:t>проведения</w:t>
      </w:r>
      <w:r>
        <w:rPr>
          <w:spacing w:val="-6"/>
        </w:rPr>
        <w:t> </w:t>
      </w:r>
      <w:r>
        <w:rPr/>
        <w:t>публичных</w:t>
      </w:r>
      <w:r>
        <w:rPr>
          <w:spacing w:val="-14"/>
        </w:rPr>
        <w:t> </w:t>
      </w:r>
      <w:r>
        <w:rPr/>
        <w:t>слушаний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7602" w:val="left" w:leader="none"/>
        </w:tabs>
        <w:ind w:left="614"/>
      </w:pPr>
      <w:r>
        <w:rPr/>
        <w:t>Место</w:t>
      </w:r>
      <w:r>
        <w:rPr>
          <w:spacing w:val="-3"/>
        </w:rPr>
        <w:t> </w:t>
      </w:r>
      <w:r>
        <w:rPr/>
        <w:t>проведения:</w:t>
      </w:r>
      <w:r>
        <w:rPr>
          <w:spacing w:val="7"/>
        </w:rPr>
        <w:t> </w:t>
      </w:r>
      <w:r>
        <w:rPr/>
        <w:t>здание</w:t>
      </w:r>
      <w:r>
        <w:rPr>
          <w:spacing w:val="-4"/>
        </w:rPr>
        <w:t> </w:t>
      </w:r>
      <w:r>
        <w:rPr/>
        <w:t>администрации</w:t>
        <w:tab/>
      </w:r>
      <w:r>
        <w:rPr>
          <w:spacing w:val="-1"/>
        </w:rPr>
        <w:t>16</w:t>
      </w:r>
      <w:r>
        <w:rPr>
          <w:spacing w:val="-16"/>
        </w:rPr>
        <w:t> </w:t>
      </w:r>
      <w:r>
        <w:rPr>
          <w:spacing w:val="-1"/>
        </w:rPr>
        <w:t>декабря</w:t>
      </w:r>
      <w:r>
        <w:rPr>
          <w:spacing w:val="1"/>
        </w:rPr>
        <w:t> </w:t>
      </w:r>
      <w:r>
        <w:rPr>
          <w:spacing w:val="-1"/>
        </w:rPr>
        <w:t>2022</w:t>
      </w:r>
      <w:r>
        <w:rPr>
          <w:spacing w:val="3"/>
        </w:rPr>
        <w:t> </w:t>
      </w:r>
      <w:r>
        <w:rPr/>
        <w:t>г.</w:t>
      </w:r>
    </w:p>
    <w:p>
      <w:pPr>
        <w:pStyle w:val="BodyText"/>
        <w:tabs>
          <w:tab w:pos="7607" w:val="left" w:leader="none"/>
        </w:tabs>
        <w:spacing w:before="4"/>
        <w:ind w:left="619"/>
      </w:pPr>
      <w:r>
        <w:rPr/>
        <w:t>(Зал</w:t>
      </w:r>
      <w:r>
        <w:rPr>
          <w:spacing w:val="-3"/>
        </w:rPr>
        <w:t> </w:t>
      </w:r>
      <w:r>
        <w:rPr/>
        <w:t>торжеств)</w:t>
        <w:tab/>
      </w:r>
      <w:r>
        <w:rPr>
          <w:spacing w:val="-1"/>
        </w:rPr>
        <w:t>18.00</w:t>
      </w:r>
      <w:r>
        <w:rPr>
          <w:spacing w:val="-16"/>
        </w:rPr>
        <w:t> </w:t>
      </w:r>
      <w:r>
        <w:rPr>
          <w:spacing w:val="-1"/>
        </w:rPr>
        <w:t>час.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509"/>
      </w:pPr>
      <w:r>
        <w:rPr>
          <w:spacing w:val="-1"/>
        </w:rPr>
        <w:t>Количество</w:t>
      </w:r>
      <w:r>
        <w:rPr>
          <w:spacing w:val="2"/>
        </w:rPr>
        <w:t> </w:t>
      </w:r>
      <w:r>
        <w:rPr>
          <w:spacing w:val="-1"/>
        </w:rPr>
        <w:t>присутствующих:</w:t>
      </w:r>
      <w:r>
        <w:rPr>
          <w:spacing w:val="31"/>
        </w:rPr>
        <w:t> </w:t>
      </w:r>
      <w:r>
        <w:rPr/>
        <w:t>17</w:t>
      </w:r>
      <w:r>
        <w:rPr>
          <w:spacing w:val="-17"/>
        </w:rPr>
        <w:t> </w:t>
      </w:r>
      <w:r>
        <w:rPr/>
        <w:t>человек</w:t>
      </w:r>
    </w:p>
    <w:p>
      <w:pPr>
        <w:pStyle w:val="BodyText"/>
      </w:pPr>
    </w:p>
    <w:p>
      <w:pPr>
        <w:pStyle w:val="BodyText"/>
        <w:spacing w:line="319" w:lineRule="exact"/>
        <w:ind w:left="514"/>
        <w:jc w:val="both"/>
      </w:pPr>
      <w:r>
        <w:rPr/>
        <w:t>Председательствующий:   </w:t>
      </w:r>
      <w:r>
        <w:rPr>
          <w:spacing w:val="16"/>
        </w:rPr>
        <w:t> </w:t>
      </w:r>
      <w:r>
        <w:rPr/>
        <w:t>Куличенко   </w:t>
      </w:r>
      <w:r>
        <w:rPr>
          <w:spacing w:val="18"/>
        </w:rPr>
        <w:t> </w:t>
      </w:r>
      <w:r>
        <w:rPr/>
        <w:t>О.И.   </w:t>
      </w:r>
      <w:r>
        <w:rPr>
          <w:spacing w:val="9"/>
        </w:rPr>
        <w:t> </w:t>
      </w:r>
      <w:r>
        <w:rPr/>
        <w:t>-   </w:t>
      </w:r>
      <w:r>
        <w:rPr>
          <w:spacing w:val="52"/>
        </w:rPr>
        <w:t> </w:t>
      </w:r>
      <w:r>
        <w:rPr/>
        <w:t>глава     </w:t>
      </w:r>
      <w:r>
        <w:rPr>
          <w:spacing w:val="68"/>
        </w:rPr>
        <w:t> </w:t>
      </w:r>
      <w:r>
        <w:rPr/>
        <w:t>муниципального</w:t>
      </w:r>
    </w:p>
    <w:p>
      <w:pPr>
        <w:pStyle w:val="BodyText"/>
        <w:ind w:left="3619" w:right="135" w:firstLine="5"/>
        <w:jc w:val="both"/>
      </w:pPr>
      <w:r>
        <w:rPr/>
        <w:t>образования Первомайский поссовет- председатель</w:t>
      </w:r>
      <w:r>
        <w:rPr>
          <w:spacing w:val="-67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депутатов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Первомайский</w:t>
      </w:r>
      <w:r>
        <w:rPr>
          <w:spacing w:val="10"/>
        </w:rPr>
        <w:t> </w:t>
      </w:r>
      <w:r>
        <w:rPr/>
        <w:t>поссовет Оренбургского района.</w:t>
      </w:r>
    </w:p>
    <w:p>
      <w:pPr>
        <w:pStyle w:val="BodyText"/>
        <w:spacing w:line="319" w:lineRule="exact"/>
        <w:ind w:left="527"/>
        <w:jc w:val="both"/>
      </w:pPr>
      <w:r>
        <w:rPr/>
        <w:t>Секретарь</w:t>
      </w:r>
      <w:r>
        <w:rPr>
          <w:spacing w:val="30"/>
        </w:rPr>
        <w:t> </w:t>
      </w:r>
      <w:r>
        <w:rPr/>
        <w:t>собрания:     </w:t>
      </w:r>
      <w:r>
        <w:rPr>
          <w:spacing w:val="69"/>
        </w:rPr>
        <w:t> </w:t>
      </w:r>
      <w:r>
        <w:rPr/>
        <w:t>Белякова</w:t>
      </w:r>
      <w:r>
        <w:rPr>
          <w:spacing w:val="25"/>
        </w:rPr>
        <w:t> </w:t>
      </w:r>
      <w:r>
        <w:rPr/>
        <w:t>Н.В.</w:t>
      </w:r>
      <w:r>
        <w:rPr>
          <w:spacing w:val="29"/>
        </w:rPr>
        <w:t> </w:t>
      </w:r>
      <w:r>
        <w:rPr/>
        <w:t>-</w:t>
      </w:r>
      <w:r>
        <w:rPr>
          <w:spacing w:val="69"/>
        </w:rPr>
        <w:t> </w:t>
      </w:r>
      <w:r>
        <w:rPr/>
        <w:t>заместитель</w:t>
      </w:r>
      <w:r>
        <w:rPr>
          <w:spacing w:val="30"/>
        </w:rPr>
        <w:t> </w:t>
      </w:r>
      <w:r>
        <w:rPr/>
        <w:t>главы</w:t>
      </w:r>
      <w:r>
        <w:rPr>
          <w:spacing w:val="33"/>
        </w:rPr>
        <w:t> </w:t>
      </w:r>
      <w:r>
        <w:rPr/>
        <w:t>администрации</w:t>
      </w:r>
    </w:p>
    <w:p>
      <w:pPr>
        <w:pStyle w:val="BodyText"/>
        <w:spacing w:line="249" w:lineRule="auto"/>
        <w:ind w:left="3485" w:right="130" w:hanging="5"/>
        <w:jc w:val="both"/>
      </w:pP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</w:t>
      </w:r>
      <w:r>
        <w:rPr>
          <w:spacing w:val="3"/>
        </w:rPr>
        <w:t> </w:t>
      </w:r>
      <w:r>
        <w:rPr/>
        <w:t>Оренбургского</w:t>
      </w:r>
      <w:r>
        <w:rPr>
          <w:spacing w:val="3"/>
        </w:rPr>
        <w:t> </w:t>
      </w:r>
      <w:r>
        <w:rPr/>
        <w:t>района.</w:t>
      </w:r>
    </w:p>
    <w:p>
      <w:pPr>
        <w:pStyle w:val="BodyText"/>
        <w:rPr>
          <w:sz w:val="26"/>
        </w:rPr>
      </w:pPr>
    </w:p>
    <w:p>
      <w:pPr>
        <w:pStyle w:val="BodyText"/>
        <w:ind w:left="2987" w:right="2620"/>
        <w:jc w:val="center"/>
      </w:pPr>
      <w:r>
        <w:rPr/>
        <w:t>ПОВЕСТКА</w:t>
      </w:r>
      <w:r>
        <w:rPr>
          <w:spacing w:val="-4"/>
        </w:rPr>
        <w:t> </w:t>
      </w:r>
      <w:r>
        <w:rPr/>
        <w:t>ДНЯ:</w:t>
      </w:r>
    </w:p>
    <w:p>
      <w:pPr>
        <w:pStyle w:val="BodyText"/>
      </w:pPr>
    </w:p>
    <w:p>
      <w:pPr>
        <w:pStyle w:val="BodyText"/>
        <w:ind w:left="532" w:right="112" w:firstLine="739"/>
        <w:jc w:val="both"/>
      </w:pPr>
      <w:r>
        <w:rPr/>
        <w:t>1.</w:t>
      </w:r>
      <w:r>
        <w:rPr>
          <w:spacing w:val="1"/>
        </w:rPr>
        <w:t> </w:t>
      </w:r>
      <w:r>
        <w:rPr/>
        <w:t>Обсуждение проекта решения Совета депутатов 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</w:t>
      </w:r>
      <w:r>
        <w:rPr>
          <w:spacing w:val="1"/>
        </w:rPr>
        <w:t> </w:t>
      </w:r>
      <w:r>
        <w:rPr/>
        <w:t>Оренбургского района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</w:t>
      </w:r>
      <w:r>
        <w:rPr>
          <w:spacing w:val="1"/>
        </w:rPr>
        <w:t> </w:t>
      </w:r>
      <w:r>
        <w:rPr/>
        <w:t>Оренбургского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2023</w:t>
      </w:r>
      <w:r>
        <w:rPr>
          <w:spacing w:val="21"/>
        </w:rPr>
        <w:t> </w:t>
      </w:r>
      <w:r>
        <w:rPr/>
        <w:t>год</w:t>
      </w:r>
      <w:r>
        <w:rPr>
          <w:spacing w:val="1"/>
        </w:rPr>
        <w:t> </w:t>
      </w:r>
      <w:r>
        <w:rPr/>
        <w:t>и</w:t>
      </w:r>
      <w:r>
        <w:rPr>
          <w:spacing w:val="-6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плановый</w:t>
      </w:r>
      <w:r>
        <w:rPr>
          <w:spacing w:val="5"/>
        </w:rPr>
        <w:t> </w:t>
      </w:r>
      <w:r>
        <w:rPr/>
        <w:t>период</w:t>
      </w:r>
      <w:r>
        <w:rPr>
          <w:spacing w:val="2"/>
        </w:rPr>
        <w:t> </w:t>
      </w:r>
      <w:r>
        <w:rPr/>
        <w:t>2024-2025</w:t>
      </w:r>
      <w:r>
        <w:rPr>
          <w:spacing w:val="21"/>
        </w:rPr>
        <w:t> </w:t>
      </w:r>
      <w:r>
        <w:rPr/>
        <w:t>годов».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957" w:val="left" w:leader="none"/>
          <w:tab w:pos="1958" w:val="left" w:leader="none"/>
        </w:tabs>
        <w:spacing w:line="321" w:lineRule="exact" w:before="0" w:after="0"/>
        <w:ind w:left="1957" w:right="0" w:hanging="676"/>
        <w:jc w:val="left"/>
        <w:rPr>
          <w:sz w:val="28"/>
        </w:rPr>
      </w:pPr>
      <w:r>
        <w:rPr>
          <w:sz w:val="28"/>
        </w:rPr>
        <w:t>СЛУШАЛИ:</w:t>
      </w:r>
    </w:p>
    <w:p>
      <w:pPr>
        <w:pStyle w:val="BodyText"/>
        <w:ind w:left="538" w:right="111" w:firstLine="710"/>
        <w:jc w:val="both"/>
      </w:pPr>
      <w:r>
        <w:rPr/>
        <w:t>Ковалеву О.Л.- начальника отдела бухгалтерского учета и отчетности</w:t>
      </w:r>
      <w:r>
        <w:rPr>
          <w:spacing w:val="1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/>
        <w:t>МО</w:t>
      </w:r>
      <w:r>
        <w:rPr>
          <w:spacing w:val="-13"/>
        </w:rPr>
        <w:t> </w:t>
      </w:r>
      <w:r>
        <w:rPr/>
        <w:t>Первомайский</w:t>
      </w:r>
      <w:r>
        <w:rPr>
          <w:spacing w:val="-6"/>
        </w:rPr>
        <w:t> </w:t>
      </w:r>
      <w:r>
        <w:rPr/>
        <w:t>поссовет,</w:t>
      </w:r>
      <w:r>
        <w:rPr>
          <w:spacing w:val="1"/>
        </w:rPr>
        <w:t> </w:t>
      </w:r>
      <w:r>
        <w:rPr/>
        <w:t>которая</w:t>
      </w:r>
      <w:r>
        <w:rPr>
          <w:spacing w:val="-14"/>
        </w:rPr>
        <w:t> </w:t>
      </w:r>
      <w:r>
        <w:rPr/>
        <w:t>доложила, что</w:t>
      </w:r>
      <w:r>
        <w:rPr>
          <w:spacing w:val="-9"/>
        </w:rPr>
        <w:t> </w:t>
      </w:r>
      <w:r>
        <w:rPr/>
        <w:t>доходная</w:t>
      </w:r>
      <w:r>
        <w:rPr>
          <w:spacing w:val="-68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бюджета,</w:t>
      </w:r>
      <w:r>
        <w:rPr>
          <w:spacing w:val="1"/>
        </w:rPr>
        <w:t> </w:t>
      </w:r>
      <w:r>
        <w:rPr/>
        <w:t>предлагаемая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утверждению,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составляет 220955882,87 рублей, на 2024 год - в сумме 143900531,60 рублей,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2025</w:t>
      </w:r>
      <w:r>
        <w:rPr>
          <w:spacing w:val="23"/>
        </w:rPr>
        <w:t> </w:t>
      </w:r>
      <w:r>
        <w:rPr/>
        <w:t>год</w:t>
      </w:r>
      <w:r>
        <w:rPr>
          <w:spacing w:val="-10"/>
        </w:rPr>
        <w:t> </w:t>
      </w:r>
      <w:r>
        <w:rPr/>
        <w:t>-</w:t>
      </w:r>
      <w:r>
        <w:rPr>
          <w:spacing w:val="50"/>
        </w:rPr>
        <w:t> </w:t>
      </w:r>
      <w:r>
        <w:rPr/>
        <w:t>26906447,39</w:t>
      </w:r>
      <w:r>
        <w:rPr>
          <w:spacing w:val="2"/>
        </w:rPr>
        <w:t> </w:t>
      </w:r>
      <w:r>
        <w:rPr/>
        <w:t>рублей.</w:t>
      </w:r>
    </w:p>
    <w:p>
      <w:pPr>
        <w:pStyle w:val="BodyText"/>
        <w:ind w:left="547" w:right="120" w:firstLine="706"/>
        <w:jc w:val="both"/>
      </w:pPr>
      <w:r>
        <w:rPr/>
        <w:t>Трехлетний местный бюджет просчитан без дефицита, следовательно,</w:t>
      </w:r>
      <w:r>
        <w:rPr>
          <w:spacing w:val="1"/>
        </w:rPr>
        <w:t> </w:t>
      </w:r>
      <w:r>
        <w:rPr/>
        <w:t>объемы</w:t>
      </w:r>
      <w:r>
        <w:rPr>
          <w:spacing w:val="-5"/>
        </w:rPr>
        <w:t> </w:t>
      </w:r>
      <w:r>
        <w:rPr/>
        <w:t>доходной</w:t>
      </w:r>
      <w:r>
        <w:rPr>
          <w:spacing w:val="-8"/>
        </w:rPr>
        <w:t> </w:t>
      </w:r>
      <w:r>
        <w:rPr/>
        <w:t>части</w:t>
      </w:r>
      <w:r>
        <w:rPr>
          <w:spacing w:val="-8"/>
        </w:rPr>
        <w:t> </w:t>
      </w:r>
      <w:r>
        <w:rPr/>
        <w:t>равны объемам</w:t>
      </w:r>
      <w:r>
        <w:rPr>
          <w:spacing w:val="-9"/>
        </w:rPr>
        <w:t> </w:t>
      </w:r>
      <w:r>
        <w:rPr/>
        <w:t>расходной</w:t>
      </w:r>
      <w:r>
        <w:rPr>
          <w:spacing w:val="-4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местного бюджета.</w:t>
      </w:r>
    </w:p>
    <w:p>
      <w:pPr>
        <w:pStyle w:val="BodyText"/>
        <w:spacing w:before="2"/>
        <w:ind w:left="542" w:right="101" w:firstLine="716"/>
        <w:jc w:val="both"/>
      </w:pPr>
      <w:r>
        <w:rPr/>
        <w:t>Соответственно,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предусматриваются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2023 год в сумме 220955882,87 рублей, на 2024 год - в сумме 143900531,60</w:t>
      </w:r>
      <w:r>
        <w:rPr>
          <w:spacing w:val="1"/>
        </w:rPr>
        <w:t> </w:t>
      </w:r>
      <w:r>
        <w:rPr/>
        <w:t>рублей, в том числе условно утвержденные расходы -</w:t>
      </w:r>
      <w:r>
        <w:rPr>
          <w:spacing w:val="1"/>
        </w:rPr>
        <w:t> </w:t>
      </w:r>
      <w:r>
        <w:rPr/>
        <w:t>700795,79 рублей, на</w:t>
      </w:r>
      <w:r>
        <w:rPr>
          <w:spacing w:val="1"/>
        </w:rPr>
        <w:t> </w:t>
      </w:r>
      <w:r>
        <w:rPr/>
        <w:t>2025 год -</w:t>
      </w:r>
      <w:r>
        <w:rPr>
          <w:spacing w:val="1"/>
        </w:rPr>
        <w:t> </w:t>
      </w:r>
      <w:r>
        <w:rPr/>
        <w:t>в сумме 26906447,39 рублей и условно утвержденные расходы -</w:t>
      </w:r>
      <w:r>
        <w:rPr>
          <w:spacing w:val="1"/>
        </w:rPr>
        <w:t> </w:t>
      </w:r>
      <w:r>
        <w:rPr/>
        <w:t>1325947,37</w:t>
      </w:r>
      <w:r>
        <w:rPr>
          <w:spacing w:val="6"/>
        </w:rPr>
        <w:t> </w:t>
      </w:r>
      <w:r>
        <w:rPr/>
        <w:t>рублей.</w:t>
      </w:r>
    </w:p>
    <w:p>
      <w:pPr>
        <w:pStyle w:val="BodyText"/>
        <w:spacing w:line="244" w:lineRule="auto" w:before="3"/>
        <w:ind w:left="552" w:right="111" w:firstLine="706"/>
        <w:jc w:val="both"/>
      </w:pPr>
      <w:r>
        <w:rPr/>
        <w:t>Ковалева О.Л. подробно пояснила каждую статью доходов и расходов</w:t>
      </w:r>
      <w:r>
        <w:rPr>
          <w:spacing w:val="1"/>
        </w:rPr>
        <w:t> </w:t>
      </w:r>
      <w:r>
        <w:rPr/>
        <w:t>проекта</w:t>
      </w:r>
      <w:r>
        <w:rPr>
          <w:spacing w:val="2"/>
        </w:rPr>
        <w:t> </w:t>
      </w:r>
      <w:r>
        <w:rPr/>
        <w:t>бюджета</w:t>
      </w:r>
      <w:r>
        <w:rPr>
          <w:spacing w:val="-4"/>
        </w:rPr>
        <w:t> </w:t>
      </w:r>
      <w:r>
        <w:rPr/>
        <w:t>МО</w:t>
      </w:r>
      <w:r>
        <w:rPr>
          <w:spacing w:val="-2"/>
        </w:rPr>
        <w:t> </w:t>
      </w:r>
      <w:r>
        <w:rPr/>
        <w:t>Первомайский</w:t>
      </w:r>
      <w:r>
        <w:rPr>
          <w:spacing w:val="5"/>
        </w:rPr>
        <w:t> </w:t>
      </w:r>
      <w:r>
        <w:rPr/>
        <w:t>поссовет.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21" w:lineRule="exact"/>
        <w:ind w:left="1258"/>
      </w:pPr>
      <w:r>
        <w:rPr/>
        <w:t>ВЫСТУПИЛИ:</w:t>
      </w:r>
    </w:p>
    <w:p>
      <w:pPr>
        <w:pStyle w:val="BodyText"/>
        <w:ind w:left="552" w:right="112" w:firstLine="706"/>
        <w:jc w:val="both"/>
      </w:pPr>
      <w:r>
        <w:rPr/>
        <w:t>Куличенко</w:t>
      </w:r>
      <w:r>
        <w:rPr>
          <w:spacing w:val="1"/>
        </w:rPr>
        <w:t> </w:t>
      </w:r>
      <w:r>
        <w:rPr/>
        <w:t>О.И.-</w:t>
      </w:r>
      <w:r>
        <w:rPr>
          <w:spacing w:val="1"/>
        </w:rPr>
        <w:t> </w:t>
      </w:r>
      <w:r>
        <w:rPr/>
        <w:t>глава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поссовет-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депутатов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поссовет,</w:t>
      </w:r>
      <w:r>
        <w:rPr>
          <w:spacing w:val="1"/>
        </w:rPr>
        <w:t> </w:t>
      </w:r>
      <w:r>
        <w:rPr/>
        <w:t>предложил</w:t>
      </w:r>
      <w:r>
        <w:rPr>
          <w:spacing w:val="5"/>
        </w:rPr>
        <w:t> </w:t>
      </w:r>
      <w:r>
        <w:rPr/>
        <w:t>на</w:t>
      </w:r>
      <w:r>
        <w:rPr>
          <w:spacing w:val="2"/>
        </w:rPr>
        <w:t> </w:t>
      </w:r>
      <w:r>
        <w:rPr/>
        <w:t>основании</w:t>
      </w:r>
      <w:r>
        <w:rPr>
          <w:spacing w:val="10"/>
        </w:rPr>
        <w:t> </w:t>
      </w:r>
      <w:r>
        <w:rPr/>
        <w:t>изложенной</w:t>
      </w:r>
      <w:r>
        <w:rPr>
          <w:spacing w:val="12"/>
        </w:rPr>
        <w:t> </w:t>
      </w:r>
      <w:r>
        <w:rPr/>
        <w:t>информации:</w:t>
      </w:r>
    </w:p>
    <w:p>
      <w:pPr>
        <w:spacing w:after="0"/>
        <w:jc w:val="both"/>
        <w:sectPr>
          <w:type w:val="continuous"/>
          <w:pgSz w:w="11910" w:h="16840"/>
          <w:pgMar w:top="1180" w:bottom="280" w:left="1680" w:right="240"/>
        </w:sectPr>
      </w:pPr>
    </w:p>
    <w:p>
      <w:pPr>
        <w:pStyle w:val="ListParagraph"/>
        <w:numPr>
          <w:ilvl w:val="1"/>
          <w:numId w:val="1"/>
        </w:numPr>
        <w:tabs>
          <w:tab w:pos="2006" w:val="left" w:leader="none"/>
        </w:tabs>
        <w:spacing w:line="242" w:lineRule="auto" w:before="58" w:after="0"/>
        <w:ind w:left="542" w:right="129" w:firstLine="946"/>
        <w:jc w:val="both"/>
        <w:rPr>
          <w:sz w:val="28"/>
        </w:rPr>
      </w:pPr>
      <w:r>
        <w:rPr>
          <w:sz w:val="28"/>
        </w:rPr>
        <w:t>Одобрить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целом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депутатов</w:t>
      </w:r>
      <w:r>
        <w:rPr>
          <w:spacing w:val="1"/>
          <w:sz w:val="28"/>
        </w:rPr>
        <w:t> </w:t>
      </w:r>
      <w:r>
        <w:rPr>
          <w:sz w:val="28"/>
        </w:rPr>
        <w:t>муниципального образования Первомайский поссовет Оренбургского района</w:t>
      </w:r>
      <w:r>
        <w:rPr>
          <w:spacing w:val="-67"/>
          <w:sz w:val="28"/>
        </w:rPr>
        <w:t> </w:t>
      </w:r>
      <w:r>
        <w:rPr>
          <w:sz w:val="28"/>
        </w:rPr>
        <w:t>Оренбургской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бюджета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 Первомайский</w:t>
      </w:r>
      <w:r>
        <w:rPr>
          <w:spacing w:val="1"/>
          <w:sz w:val="28"/>
        </w:rPr>
        <w:t> </w:t>
      </w:r>
      <w:r>
        <w:rPr>
          <w:sz w:val="28"/>
        </w:rPr>
        <w:t>поссовет Оренбургского района Оренбургской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2023</w:t>
      </w:r>
      <w:r>
        <w:rPr>
          <w:spacing w:val="16"/>
          <w:sz w:val="28"/>
        </w:rPr>
        <w:t> </w:t>
      </w:r>
      <w:r>
        <w:rPr>
          <w:sz w:val="28"/>
        </w:rPr>
        <w:t>год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плановый</w:t>
      </w:r>
      <w:r>
        <w:rPr>
          <w:spacing w:val="6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2024-2025</w:t>
      </w:r>
      <w:r>
        <w:rPr>
          <w:spacing w:val="17"/>
          <w:sz w:val="28"/>
        </w:rPr>
        <w:t> </w:t>
      </w:r>
      <w:r>
        <w:rPr>
          <w:sz w:val="28"/>
        </w:rPr>
        <w:t>годов».</w:t>
      </w:r>
    </w:p>
    <w:p>
      <w:pPr>
        <w:pStyle w:val="ListParagraph"/>
        <w:numPr>
          <w:ilvl w:val="1"/>
          <w:numId w:val="1"/>
        </w:numPr>
        <w:tabs>
          <w:tab w:pos="1805" w:val="left" w:leader="none"/>
        </w:tabs>
        <w:spacing w:line="240" w:lineRule="auto" w:before="0" w:after="0"/>
        <w:ind w:left="551" w:right="134" w:firstLine="850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sz w:val="28"/>
        </w:rPr>
        <w:t>Совету</w:t>
      </w:r>
      <w:r>
        <w:rPr>
          <w:spacing w:val="1"/>
          <w:sz w:val="28"/>
        </w:rPr>
        <w:t> </w:t>
      </w:r>
      <w:r>
        <w:rPr>
          <w:sz w:val="28"/>
        </w:rPr>
        <w:t>депутатов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1"/>
          <w:sz w:val="28"/>
        </w:rPr>
        <w:t> </w:t>
      </w:r>
      <w:r>
        <w:rPr>
          <w:sz w:val="28"/>
        </w:rPr>
        <w:t>поссовет</w:t>
      </w:r>
      <w:r>
        <w:rPr>
          <w:spacing w:val="-2"/>
          <w:sz w:val="28"/>
        </w:rPr>
        <w:t> </w:t>
      </w:r>
      <w:r>
        <w:rPr>
          <w:sz w:val="28"/>
        </w:rPr>
        <w:t>Оренбургского</w:t>
      </w:r>
      <w:r>
        <w:rPr>
          <w:spacing w:val="2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Оренбургской</w:t>
      </w:r>
      <w:r>
        <w:rPr>
          <w:spacing w:val="7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2"/>
          <w:numId w:val="1"/>
        </w:numPr>
        <w:tabs>
          <w:tab w:pos="1907" w:val="left" w:leader="none"/>
        </w:tabs>
        <w:spacing w:line="240" w:lineRule="auto" w:before="0" w:after="0"/>
        <w:ind w:left="551" w:right="119" w:firstLine="850"/>
        <w:jc w:val="both"/>
        <w:rPr>
          <w:sz w:val="28"/>
        </w:rPr>
      </w:pPr>
      <w:r>
        <w:rPr>
          <w:sz w:val="28"/>
        </w:rPr>
        <w:t>Принять решение Совета депутатов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 поссовет Оренбургского района Оренбургской области «Об</w:t>
      </w:r>
      <w:r>
        <w:rPr>
          <w:spacing w:val="1"/>
          <w:sz w:val="28"/>
        </w:rPr>
        <w:t> </w:t>
      </w:r>
      <w:r>
        <w:rPr>
          <w:sz w:val="28"/>
        </w:rPr>
        <w:t>утверждении бюджета муниципального образования Первомайский 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 района Оренбургской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на 2023</w:t>
      </w:r>
      <w:r>
        <w:rPr>
          <w:spacing w:val="1"/>
          <w:sz w:val="28"/>
        </w:rPr>
        <w:t> </w:t>
      </w:r>
      <w:r>
        <w:rPr>
          <w:sz w:val="28"/>
        </w:rPr>
        <w:t>год и на плановый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3"/>
          <w:sz w:val="28"/>
        </w:rPr>
        <w:t> </w:t>
      </w:r>
      <w:r>
        <w:rPr>
          <w:sz w:val="28"/>
        </w:rPr>
        <w:t>2024-2025</w:t>
      </w:r>
      <w:r>
        <w:rPr>
          <w:spacing w:val="25"/>
          <w:sz w:val="28"/>
        </w:rPr>
        <w:t> </w:t>
      </w:r>
      <w:r>
        <w:rPr>
          <w:sz w:val="28"/>
        </w:rPr>
        <w:t>годов».</w:t>
      </w:r>
    </w:p>
    <w:p>
      <w:pPr>
        <w:pStyle w:val="ListParagraph"/>
        <w:numPr>
          <w:ilvl w:val="2"/>
          <w:numId w:val="1"/>
        </w:numPr>
        <w:tabs>
          <w:tab w:pos="2171" w:val="left" w:leader="none"/>
        </w:tabs>
        <w:spacing w:line="242" w:lineRule="auto" w:before="0" w:after="0"/>
        <w:ind w:left="566" w:right="104" w:firstLine="850"/>
        <w:jc w:val="both"/>
        <w:rPr>
          <w:sz w:val="28"/>
        </w:rPr>
      </w:pPr>
      <w:r>
        <w:rPr>
          <w:sz w:val="28"/>
        </w:rPr>
        <w:t>Обнародовать</w:t>
      </w:r>
      <w:r>
        <w:rPr>
          <w:spacing w:val="1"/>
          <w:sz w:val="28"/>
        </w:rPr>
        <w:t> </w:t>
      </w:r>
      <w:r>
        <w:rPr>
          <w:sz w:val="28"/>
        </w:rPr>
        <w:t>протокол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 п. Первомайский не позднее чем через 3 дня после окончания</w:t>
      </w:r>
      <w:r>
        <w:rPr>
          <w:spacing w:val="1"/>
          <w:sz w:val="28"/>
        </w:rPr>
        <w:t> </w:t>
      </w:r>
      <w:r>
        <w:rPr>
          <w:sz w:val="28"/>
        </w:rPr>
        <w:t>слушаний.</w:t>
      </w:r>
    </w:p>
    <w:p>
      <w:pPr>
        <w:pStyle w:val="ListParagraph"/>
        <w:numPr>
          <w:ilvl w:val="2"/>
          <w:numId w:val="1"/>
        </w:numPr>
        <w:tabs>
          <w:tab w:pos="2012" w:val="left" w:leader="none"/>
        </w:tabs>
        <w:spacing w:line="240" w:lineRule="auto" w:before="0" w:after="0"/>
        <w:ind w:left="566" w:right="113" w:firstLine="850"/>
        <w:jc w:val="both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публичных</w:t>
      </w:r>
      <w:r>
        <w:rPr>
          <w:spacing w:val="1"/>
          <w:sz w:val="28"/>
        </w:rPr>
        <w:t> </w:t>
      </w:r>
      <w:r>
        <w:rPr>
          <w:sz w:val="28"/>
        </w:rPr>
        <w:t>слушаний</w:t>
      </w:r>
      <w:r>
        <w:rPr>
          <w:spacing w:val="1"/>
          <w:sz w:val="28"/>
        </w:rPr>
        <w:t> </w:t>
      </w: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очередном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депутатов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1"/>
          <w:sz w:val="28"/>
        </w:rPr>
        <w:t> </w:t>
      </w:r>
      <w:r>
        <w:rPr>
          <w:sz w:val="28"/>
        </w:rPr>
        <w:t>поссовет</w:t>
      </w:r>
      <w:r>
        <w:rPr>
          <w:spacing w:val="7"/>
          <w:sz w:val="28"/>
        </w:rPr>
        <w:t> </w:t>
      </w:r>
      <w:r>
        <w:rPr>
          <w:sz w:val="28"/>
        </w:rPr>
        <w:t>Оренбургского</w:t>
      </w:r>
      <w:r>
        <w:rPr>
          <w:spacing w:val="5"/>
          <w:sz w:val="28"/>
        </w:rPr>
        <w:t> </w:t>
      </w:r>
      <w:r>
        <w:rPr>
          <w:sz w:val="28"/>
        </w:rPr>
        <w:t>района</w:t>
      </w:r>
      <w:r>
        <w:rPr>
          <w:spacing w:val="4"/>
          <w:sz w:val="28"/>
        </w:rPr>
        <w:t> </w:t>
      </w:r>
      <w:r>
        <w:rPr>
          <w:sz w:val="28"/>
        </w:rPr>
        <w:t>Оренбургской</w:t>
      </w:r>
      <w:r>
        <w:rPr>
          <w:spacing w:val="7"/>
          <w:sz w:val="28"/>
        </w:rPr>
        <w:t> </w:t>
      </w:r>
      <w:r>
        <w:rPr>
          <w:sz w:val="28"/>
        </w:rPr>
        <w:t>области.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565"/>
      </w:pPr>
      <w:r>
        <w:rPr>
          <w:spacing w:val="-5"/>
        </w:rPr>
        <w:t>ГОЛОСОВАЛИ:</w:t>
      </w:r>
      <w:r>
        <w:rPr>
          <w:spacing w:val="26"/>
        </w:rPr>
        <w:t> </w:t>
      </w:r>
      <w:r>
        <w:rPr>
          <w:spacing w:val="-4"/>
        </w:rPr>
        <w:t>За</w:t>
      </w:r>
      <w:r>
        <w:rPr>
          <w:spacing w:val="-12"/>
        </w:rPr>
        <w:t> </w:t>
      </w:r>
      <w:r>
        <w:rPr>
          <w:spacing w:val="-4"/>
        </w:rPr>
        <w:t>-</w:t>
      </w:r>
      <w:r>
        <w:rPr>
          <w:spacing w:val="15"/>
        </w:rPr>
        <w:t> </w:t>
      </w:r>
      <w:r>
        <w:rPr>
          <w:spacing w:val="-4"/>
        </w:rPr>
        <w:t>17;</w:t>
      </w:r>
    </w:p>
    <w:p>
      <w:pPr>
        <w:pStyle w:val="BodyText"/>
        <w:spacing w:line="244" w:lineRule="auto" w:before="4"/>
        <w:ind w:left="2587" w:right="4149" w:hanging="5"/>
      </w:pPr>
      <w:r>
        <w:rPr/>
        <w:t>Против -</w:t>
      </w:r>
      <w:r>
        <w:rPr>
          <w:spacing w:val="1"/>
        </w:rPr>
        <w:t> </w:t>
      </w:r>
      <w:r>
        <w:rPr/>
        <w:t>нет;</w:t>
      </w:r>
      <w:r>
        <w:rPr>
          <w:spacing w:val="1"/>
        </w:rPr>
        <w:t> </w:t>
      </w:r>
      <w:r>
        <w:rPr/>
        <w:t>Воздержались</w:t>
      </w:r>
      <w:r>
        <w:rPr>
          <w:spacing w:val="-15"/>
        </w:rPr>
        <w:t> </w:t>
      </w:r>
      <w:r>
        <w:rPr/>
        <w:t>-</w:t>
      </w:r>
      <w:r>
        <w:rPr>
          <w:spacing w:val="27"/>
        </w:rPr>
        <w:t> </w:t>
      </w:r>
      <w:r>
        <w:rPr/>
        <w:t>нет.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35" w:lineRule="auto"/>
        <w:ind w:left="575" w:right="108" w:firstLine="706"/>
        <w:jc w:val="both"/>
      </w:pPr>
      <w:r>
        <w:rPr/>
        <w:t>РЕШИЛИ:</w:t>
      </w:r>
      <w:r>
        <w:rPr>
          <w:spacing w:val="1"/>
        </w:rPr>
        <w:t> </w:t>
      </w:r>
      <w:r>
        <w:rPr/>
        <w:t>Рекомендовать</w:t>
      </w:r>
      <w:r>
        <w:rPr>
          <w:spacing w:val="1"/>
        </w:rPr>
        <w:t> </w:t>
      </w:r>
      <w:r>
        <w:rPr/>
        <w:t>Совету</w:t>
      </w:r>
      <w:r>
        <w:rPr>
          <w:spacing w:val="1"/>
        </w:rPr>
        <w:t> </w:t>
      </w:r>
      <w:r>
        <w:rPr/>
        <w:t>депутатов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Первомайский поссовет Оренбургского района Оренбургской</w:t>
      </w:r>
      <w:r>
        <w:rPr>
          <w:spacing w:val="1"/>
        </w:rPr>
        <w:t> </w:t>
      </w:r>
      <w:r>
        <w:rPr/>
        <w:t>области:</w:t>
      </w:r>
    </w:p>
    <w:p>
      <w:pPr>
        <w:pStyle w:val="ListParagraph"/>
        <w:numPr>
          <w:ilvl w:val="0"/>
          <w:numId w:val="2"/>
        </w:numPr>
        <w:tabs>
          <w:tab w:pos="1993" w:val="left" w:leader="none"/>
        </w:tabs>
        <w:spacing w:line="240" w:lineRule="auto" w:before="13" w:after="0"/>
        <w:ind w:left="571" w:right="101" w:firstLine="743"/>
        <w:jc w:val="both"/>
        <w:rPr>
          <w:sz w:val="28"/>
        </w:rPr>
      </w:pPr>
      <w:r>
        <w:rPr>
          <w:sz w:val="28"/>
        </w:rPr>
        <w:t>принять решение Совета депутатов «Об утверждении бюджета</w:t>
      </w:r>
      <w:r>
        <w:rPr>
          <w:spacing w:val="1"/>
          <w:sz w:val="28"/>
        </w:rPr>
        <w:t> </w:t>
      </w:r>
      <w:r>
        <w:rPr>
          <w:sz w:val="28"/>
        </w:rPr>
        <w:t>муниципального образования Первомайский поссовет Оренбургского района</w:t>
      </w:r>
      <w:r>
        <w:rPr>
          <w:spacing w:val="-67"/>
          <w:sz w:val="28"/>
        </w:rPr>
        <w:t> </w:t>
      </w:r>
      <w:r>
        <w:rPr>
          <w:sz w:val="28"/>
        </w:rPr>
        <w:t>Оренбургской</w:t>
      </w:r>
      <w:r>
        <w:rPr>
          <w:spacing w:val="-2"/>
          <w:sz w:val="28"/>
        </w:rPr>
        <w:t> </w:t>
      </w:r>
      <w:r>
        <w:rPr>
          <w:sz w:val="28"/>
        </w:rPr>
        <w:t>области на</w:t>
      </w:r>
      <w:r>
        <w:rPr>
          <w:spacing w:val="-14"/>
          <w:sz w:val="28"/>
        </w:rPr>
        <w:t> </w:t>
      </w:r>
      <w:r>
        <w:rPr>
          <w:sz w:val="28"/>
        </w:rPr>
        <w:t>2023</w:t>
      </w:r>
      <w:r>
        <w:rPr>
          <w:spacing w:val="10"/>
          <w:sz w:val="28"/>
        </w:rPr>
        <w:t> </w:t>
      </w:r>
      <w:r>
        <w:rPr>
          <w:sz w:val="28"/>
        </w:rPr>
        <w:t>год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плановый</w:t>
      </w:r>
      <w:r>
        <w:rPr>
          <w:spacing w:val="-2"/>
          <w:sz w:val="28"/>
        </w:rPr>
        <w:t> </w:t>
      </w:r>
      <w:r>
        <w:rPr>
          <w:sz w:val="28"/>
        </w:rPr>
        <w:t>период</w:t>
      </w:r>
      <w:r>
        <w:rPr>
          <w:spacing w:val="-3"/>
          <w:sz w:val="28"/>
        </w:rPr>
        <w:t> </w:t>
      </w:r>
      <w:r>
        <w:rPr>
          <w:sz w:val="28"/>
        </w:rPr>
        <w:t>2024-2025</w:t>
      </w:r>
      <w:r>
        <w:rPr>
          <w:spacing w:val="12"/>
          <w:sz w:val="28"/>
        </w:rPr>
        <w:t> </w:t>
      </w:r>
      <w:r>
        <w:rPr>
          <w:sz w:val="28"/>
        </w:rPr>
        <w:t>годов»;</w:t>
      </w:r>
    </w:p>
    <w:p>
      <w:pPr>
        <w:pStyle w:val="ListParagraph"/>
        <w:numPr>
          <w:ilvl w:val="0"/>
          <w:numId w:val="2"/>
        </w:numPr>
        <w:tabs>
          <w:tab w:pos="1987" w:val="left" w:leader="none"/>
        </w:tabs>
        <w:spacing w:line="240" w:lineRule="auto" w:before="0" w:after="0"/>
        <w:ind w:left="571" w:right="111" w:firstLine="715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очередном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депутатов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9"/>
          <w:sz w:val="28"/>
        </w:rPr>
        <w:t> </w:t>
      </w:r>
      <w:r>
        <w:rPr>
          <w:sz w:val="28"/>
        </w:rPr>
        <w:t>публичных</w:t>
      </w:r>
      <w:r>
        <w:rPr>
          <w:spacing w:val="7"/>
          <w:sz w:val="28"/>
        </w:rPr>
        <w:t> </w:t>
      </w:r>
      <w:r>
        <w:rPr>
          <w:sz w:val="28"/>
        </w:rPr>
        <w:t>слушаний.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pgSz w:w="11950" w:h="16870"/>
          <w:pgMar w:top="1200" w:bottom="280" w:left="1680" w:right="260"/>
        </w:sectPr>
      </w:pPr>
    </w:p>
    <w:p>
      <w:pPr>
        <w:pStyle w:val="BodyText"/>
        <w:spacing w:before="88"/>
        <w:ind w:left="570"/>
      </w:pPr>
      <w:r>
        <w:rPr/>
        <w:pict>
          <v:group style="position:absolute;margin-left:0pt;margin-top:0pt;width:597.35pt;height:843.1pt;mso-position-horizontal-relative:page;mso-position-vertical-relative:page;z-index:-15773184" coordorigin="0,0" coordsize="11947,16862">
            <v:shape style="position:absolute;left:0;top:0;width:11947;height:16862" type="#_x0000_t75" stroked="false">
              <v:imagedata r:id="rId6" o:title=""/>
            </v:shape>
            <v:shape style="position:absolute;left:7104;top:12211;width:1872;height:778" type="#_x0000_t75" stroked="false">
              <v:imagedata r:id="rId7" o:title=""/>
            </v:shape>
            <v:shape style="position:absolute;left:7229;top:13613;width:408;height:471" type="#_x0000_t75" stroked="false">
              <v:imagedata r:id="rId8" o:title=""/>
            </v:shape>
            <w10:wrap type="none"/>
          </v:group>
        </w:pict>
      </w:r>
      <w:r>
        <w:rPr/>
        <w:t>Председательствующий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44" w:lineRule="auto" w:before="5"/>
        <w:ind w:left="570" w:right="30"/>
      </w:pPr>
      <w:r>
        <w:rPr/>
        <w:t>Глава МО Первомайский поссовет-</w:t>
      </w:r>
      <w:r>
        <w:rPr>
          <w:spacing w:val="-67"/>
        </w:rPr>
        <w:t> </w:t>
      </w:r>
      <w:r>
        <w:rPr/>
        <w:t>Председатель</w:t>
      </w:r>
      <w:r>
        <w:rPr>
          <w:spacing w:val="-3"/>
        </w:rPr>
        <w:t> </w:t>
      </w:r>
      <w:r>
        <w:rPr/>
        <w:t>Совета</w:t>
      </w:r>
      <w:r>
        <w:rPr>
          <w:spacing w:val="-17"/>
        </w:rPr>
        <w:t> </w:t>
      </w:r>
      <w:r>
        <w:rPr/>
        <w:t>депутатов</w:t>
      </w:r>
      <w:r>
        <w:rPr>
          <w:spacing w:val="-12"/>
        </w:rPr>
        <w:t> </w:t>
      </w:r>
      <w:r>
        <w:rPr/>
        <w:t>МО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575"/>
      </w:pPr>
      <w:r>
        <w:rPr/>
        <w:t>Секретарь-</w:t>
      </w:r>
    </w:p>
    <w:p>
      <w:pPr>
        <w:pStyle w:val="BodyText"/>
        <w:spacing w:before="9"/>
        <w:ind w:left="570" w:right="215"/>
      </w:pPr>
      <w:r>
        <w:rPr/>
        <w:t>заместитель</w:t>
      </w:r>
      <w:r>
        <w:rPr>
          <w:spacing w:val="-14"/>
        </w:rPr>
        <w:t> </w:t>
      </w:r>
      <w:r>
        <w:rPr/>
        <w:t>главы</w:t>
      </w:r>
      <w:r>
        <w:rPr>
          <w:spacing w:val="-15"/>
        </w:rPr>
        <w:t> </w:t>
      </w:r>
      <w:r>
        <w:rPr/>
        <w:t>администрации</w:t>
      </w:r>
      <w:r>
        <w:rPr>
          <w:spacing w:val="-67"/>
        </w:rPr>
        <w:t> </w:t>
      </w:r>
      <w:r>
        <w:rPr/>
        <w:t>МО</w:t>
      </w:r>
      <w:r>
        <w:rPr>
          <w:spacing w:val="2"/>
        </w:rPr>
        <w:t> </w:t>
      </w:r>
      <w:r>
        <w:rPr/>
        <w:t>Первомайский</w:t>
      </w:r>
      <w:r>
        <w:rPr>
          <w:spacing w:val="5"/>
        </w:rPr>
        <w:t> </w:t>
      </w:r>
      <w:r>
        <w:rPr/>
        <w:t>поссовет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ind w:left="571"/>
      </w:pPr>
      <w:r>
        <w:rPr/>
        <w:t>О.И. Куличенко</w:t>
      </w:r>
    </w:p>
    <w:sectPr>
      <w:type w:val="continuous"/>
      <w:pgSz w:w="11950" w:h="16870"/>
      <w:pgMar w:top="1180" w:bottom="280" w:left="1680" w:right="260"/>
      <w:cols w:num="2" w:equalWidth="0">
        <w:col w:w="4916" w:space="2476"/>
        <w:col w:w="26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71" w:hanging="678"/>
        <w:jc w:val="left"/>
      </w:pPr>
      <w:rPr>
        <w:rFonts w:hint="default" w:ascii="Times New Roman" w:hAnsi="Times New Roman" w:eastAsia="Times New Roman" w:cs="Times New Roman"/>
        <w:spacing w:val="-34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2" w:hanging="6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5" w:hanging="6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8" w:hanging="6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6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6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6" w:hanging="6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8" w:hanging="6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1" w:hanging="67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57" w:hanging="676"/>
        <w:jc w:val="left"/>
      </w:pPr>
      <w:rPr>
        <w:rFonts w:hint="default" w:ascii="Times New Roman" w:hAnsi="Times New Roman" w:eastAsia="Times New Roman" w:cs="Times New Roman"/>
        <w:spacing w:val="-39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42" w:hanging="518"/>
        <w:jc w:val="right"/>
      </w:pPr>
      <w:rPr>
        <w:rFonts w:hint="default" w:ascii="Times New Roman" w:hAnsi="Times New Roman" w:eastAsia="Times New Roman" w:cs="Times New Roman"/>
        <w:spacing w:val="-3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52" w:hanging="505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3" w:hanging="5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6" w:hanging="5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69" w:hanging="5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2" w:hanging="5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5" w:hanging="5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78" w:hanging="505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left="2925" w:right="265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51" w:firstLine="85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2022-12-21T09:09:47Z</dcterms:created>
  <dcterms:modified xsi:type="dcterms:W3CDTF">2022-12-21T09:09:47Z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