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592FA2">
        <w:rPr>
          <w:b/>
          <w:sz w:val="28"/>
          <w:szCs w:val="28"/>
          <w:lang w:eastAsia="ru-RU"/>
        </w:rPr>
        <w:t>АДМИНИСТРАЦИЯ</w:t>
      </w:r>
      <w:r w:rsidRPr="00592FA2">
        <w:rPr>
          <w:b/>
          <w:sz w:val="28"/>
          <w:szCs w:val="28"/>
          <w:lang w:eastAsia="ru-RU"/>
        </w:rPr>
        <w:br/>
        <w:t xml:space="preserve"> МУНИЦИПАЛЬНОГО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r w:rsidRPr="00592FA2">
        <w:rPr>
          <w:b/>
          <w:sz w:val="28"/>
          <w:szCs w:val="28"/>
          <w:lang w:eastAsia="ru-RU"/>
        </w:rPr>
        <w:t>ОБРАЗОВАНИЯ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r w:rsidRPr="00592FA2">
        <w:rPr>
          <w:b/>
          <w:sz w:val="28"/>
          <w:szCs w:val="28"/>
          <w:lang w:eastAsia="ru-RU"/>
        </w:rPr>
        <w:t>ПЕРВОМАЙСКИЙ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r w:rsidRPr="00592FA2">
        <w:rPr>
          <w:b/>
          <w:sz w:val="28"/>
          <w:szCs w:val="28"/>
          <w:lang w:eastAsia="ru-RU"/>
        </w:rPr>
        <w:t>ПОССОВЕТ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r w:rsidRPr="00592FA2">
        <w:rPr>
          <w:b/>
          <w:sz w:val="28"/>
          <w:szCs w:val="28"/>
          <w:lang w:eastAsia="ru-RU"/>
        </w:rPr>
        <w:t>ОРЕНБУРГСКОГО РАЙОНА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  <w:r w:rsidRPr="00592FA2">
        <w:rPr>
          <w:b/>
          <w:sz w:val="28"/>
          <w:szCs w:val="28"/>
          <w:lang w:eastAsia="ru-RU"/>
        </w:rPr>
        <w:t>ОРЕНБУРГСКОЙ ОБЛАСТИ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28"/>
          <w:szCs w:val="28"/>
          <w:lang w:eastAsia="ru-RU"/>
        </w:rPr>
      </w:pPr>
    </w:p>
    <w:p w:rsidR="00592FA2" w:rsidRPr="00F83750" w:rsidRDefault="00592FA2" w:rsidP="00F83750">
      <w:pPr>
        <w:widowControl/>
        <w:tabs>
          <w:tab w:val="left" w:pos="3969"/>
        </w:tabs>
        <w:autoSpaceDE/>
        <w:autoSpaceDN/>
        <w:ind w:right="5244"/>
        <w:jc w:val="center"/>
        <w:rPr>
          <w:b/>
          <w:sz w:val="32"/>
          <w:szCs w:val="32"/>
          <w:lang w:eastAsia="ru-RU"/>
        </w:rPr>
      </w:pPr>
      <w:r w:rsidRPr="00592FA2">
        <w:rPr>
          <w:b/>
          <w:sz w:val="32"/>
          <w:szCs w:val="32"/>
          <w:lang w:eastAsia="ru-RU"/>
        </w:rPr>
        <w:t>П О С Т А Н О В Л Е Н И Е</w:t>
      </w:r>
    </w:p>
    <w:p w:rsidR="00592FA2" w:rsidRPr="00592FA2" w:rsidRDefault="00BF2AD5" w:rsidP="00592FA2">
      <w:pPr>
        <w:widowControl/>
        <w:tabs>
          <w:tab w:val="left" w:pos="3969"/>
        </w:tabs>
        <w:autoSpaceDE/>
        <w:autoSpaceDN/>
        <w:ind w:right="524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№ ________</w:t>
      </w:r>
    </w:p>
    <w:p w:rsidR="00592FA2" w:rsidRPr="00592FA2" w:rsidRDefault="00592FA2" w:rsidP="00592FA2">
      <w:pPr>
        <w:widowControl/>
        <w:tabs>
          <w:tab w:val="left" w:pos="3969"/>
        </w:tabs>
        <w:autoSpaceDE/>
        <w:autoSpaceDN/>
        <w:ind w:right="5244"/>
        <w:rPr>
          <w:b/>
          <w:sz w:val="28"/>
          <w:szCs w:val="28"/>
          <w:lang w:eastAsia="ru-RU"/>
        </w:rPr>
      </w:pPr>
    </w:p>
    <w:p w:rsidR="00592FA2" w:rsidRDefault="00592FA2" w:rsidP="00F83750">
      <w:pPr>
        <w:widowControl/>
        <w:tabs>
          <w:tab w:val="left" w:pos="3969"/>
        </w:tabs>
        <w:autoSpaceDE/>
        <w:autoSpaceDN/>
        <w:ind w:right="5244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F83750" w:rsidRPr="00592FA2" w:rsidRDefault="00F83750" w:rsidP="00F83750">
      <w:pPr>
        <w:widowControl/>
        <w:tabs>
          <w:tab w:val="left" w:pos="3969"/>
        </w:tabs>
        <w:autoSpaceDE/>
        <w:autoSpaceDN/>
        <w:ind w:right="5244"/>
        <w:jc w:val="both"/>
        <w:rPr>
          <w:sz w:val="28"/>
          <w:szCs w:val="28"/>
          <w:lang w:eastAsia="ru-RU"/>
        </w:rPr>
      </w:pPr>
    </w:p>
    <w:p w:rsidR="00592FA2" w:rsidRPr="00592FA2" w:rsidRDefault="00592FA2" w:rsidP="00592FA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592FA2">
        <w:rPr>
          <w:sz w:val="28"/>
          <w:szCs w:val="28"/>
        </w:rPr>
        <w:t xml:space="preserve">На основании Федерального закона Российской Федерации от 27 июля 2010 года № 210-ФЗ «Об организации предоставления государственных и муниципальных услуг»,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 </w:t>
      </w:r>
      <w:r w:rsidRPr="00592FA2">
        <w:rPr>
          <w:sz w:val="28"/>
          <w:szCs w:val="28"/>
          <w:lang w:eastAsia="ru-RU"/>
        </w:rPr>
        <w:t>Федеральным законом Российской Федерации от 29 декабря 2004 года № 191-ФЗ «О введении в действие Градостроительного кодекса Российской Федерации»,</w:t>
      </w:r>
      <w:r w:rsidR="00F83750">
        <w:rPr>
          <w:sz w:val="28"/>
          <w:szCs w:val="28"/>
        </w:rPr>
        <w:t xml:space="preserve"> руководствуясь постановлением Правительства Оренбургской области от 15.06.2016 № 525-п «О переводе в электронный вид государственных услуг и типовых муниципальных услуг, предоставляемых в Оренбургской области»,</w:t>
      </w:r>
      <w:r w:rsidRPr="00592FA2">
        <w:rPr>
          <w:sz w:val="28"/>
          <w:szCs w:val="28"/>
        </w:rPr>
        <w:t xml:space="preserve"> Уставом муниципального образования Первомайский поссовет Оренбургского района Оренбургской области:</w:t>
      </w:r>
    </w:p>
    <w:p w:rsidR="00592FA2" w:rsidRPr="00592FA2" w:rsidRDefault="00592FA2" w:rsidP="00592FA2">
      <w:pPr>
        <w:widowControl/>
        <w:tabs>
          <w:tab w:val="left" w:pos="975"/>
          <w:tab w:val="left" w:pos="1134"/>
        </w:tabs>
        <w:autoSpaceDE/>
        <w:autoSpaceDN/>
        <w:ind w:right="79"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1. Административный регламент предоставления муниципальной услуги «Присвоение, изменение и аннулирование адресов объектов адресации», утвержденный постановлением администрации муниципального образования Первомайский поссовет Оренбургского р</w:t>
      </w:r>
      <w:r>
        <w:rPr>
          <w:sz w:val="28"/>
          <w:szCs w:val="28"/>
          <w:lang w:eastAsia="ru-RU"/>
        </w:rPr>
        <w:t xml:space="preserve">айона Оренбургской области от </w:t>
      </w:r>
      <w:r w:rsidRPr="00592FA2">
        <w:rPr>
          <w:sz w:val="28"/>
          <w:szCs w:val="28"/>
          <w:lang w:eastAsia="ru-RU"/>
        </w:rPr>
        <w:t>31</w:t>
      </w:r>
      <w:r>
        <w:rPr>
          <w:sz w:val="28"/>
          <w:szCs w:val="28"/>
          <w:lang w:eastAsia="ru-RU"/>
        </w:rPr>
        <w:t xml:space="preserve"> мая 2022 года № 77</w:t>
      </w:r>
      <w:r w:rsidRPr="00592FA2">
        <w:rPr>
          <w:sz w:val="28"/>
          <w:szCs w:val="28"/>
          <w:lang w:eastAsia="ru-RU"/>
        </w:rPr>
        <w:t>-п, считать утратившим силу.</w:t>
      </w:r>
    </w:p>
    <w:p w:rsidR="00592FA2" w:rsidRPr="00592FA2" w:rsidRDefault="00592FA2" w:rsidP="00592FA2">
      <w:pPr>
        <w:widowControl/>
        <w:tabs>
          <w:tab w:val="left" w:pos="975"/>
          <w:tab w:val="left" w:pos="1134"/>
        </w:tabs>
        <w:autoSpaceDE/>
        <w:autoSpaceDN/>
        <w:ind w:right="79"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2.Утвердить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адреса», согласно приложению.</w:t>
      </w:r>
    </w:p>
    <w:p w:rsidR="00592FA2" w:rsidRPr="00592FA2" w:rsidRDefault="00592FA2" w:rsidP="00592FA2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592FA2" w:rsidRPr="00592FA2" w:rsidRDefault="00592FA2" w:rsidP="00592FA2">
      <w:pPr>
        <w:widowControl/>
        <w:tabs>
          <w:tab w:val="left" w:pos="1362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4. Настоящее Постановление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области.</w:t>
      </w:r>
    </w:p>
    <w:p w:rsidR="00592FA2" w:rsidRPr="00592FA2" w:rsidRDefault="00592FA2" w:rsidP="00592FA2">
      <w:pPr>
        <w:widowControl/>
        <w:tabs>
          <w:tab w:val="left" w:pos="1362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92FA2" w:rsidRPr="00592FA2" w:rsidRDefault="00592FA2" w:rsidP="00592FA2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92FA2">
        <w:rPr>
          <w:sz w:val="28"/>
          <w:szCs w:val="28"/>
          <w:lang w:eastAsia="ru-RU"/>
        </w:rPr>
        <w:t xml:space="preserve">6. </w:t>
      </w:r>
      <w:r w:rsidRPr="00592FA2">
        <w:rPr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Pr="00592FA2">
        <w:rPr>
          <w:sz w:val="28"/>
          <w:szCs w:val="28"/>
          <w:lang w:eastAsia="ru-RU"/>
        </w:rPr>
        <w:t>со дня его подписания.</w:t>
      </w:r>
    </w:p>
    <w:p w:rsidR="00592FA2" w:rsidRDefault="00592FA2" w:rsidP="00592FA2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592FA2" w:rsidRPr="00592FA2" w:rsidRDefault="00592FA2" w:rsidP="00592FA2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592FA2" w:rsidRPr="00592FA2" w:rsidRDefault="00592FA2" w:rsidP="00592FA2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592FA2">
        <w:rPr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Pr="00592FA2">
        <w:rPr>
          <w:color w:val="000000"/>
          <w:sz w:val="28"/>
          <w:szCs w:val="28"/>
          <w:lang w:eastAsia="ru-RU"/>
        </w:rPr>
        <w:t xml:space="preserve">       О.И. Куличенко</w:t>
      </w:r>
    </w:p>
    <w:p w:rsidR="00592FA2" w:rsidRPr="00592FA2" w:rsidRDefault="00592FA2" w:rsidP="00592FA2">
      <w:pPr>
        <w:ind w:right="40"/>
        <w:jc w:val="right"/>
        <w:outlineLvl w:val="1"/>
        <w:rPr>
          <w:sz w:val="27"/>
          <w:szCs w:val="27"/>
        </w:rPr>
      </w:pPr>
      <w:r w:rsidRPr="00592FA2">
        <w:rPr>
          <w:sz w:val="27"/>
          <w:szCs w:val="27"/>
        </w:rPr>
        <w:lastRenderedPageBreak/>
        <w:t xml:space="preserve">Приложение </w:t>
      </w:r>
    </w:p>
    <w:p w:rsidR="00592FA2" w:rsidRPr="00592FA2" w:rsidRDefault="00592FA2" w:rsidP="00592FA2">
      <w:pPr>
        <w:ind w:right="40"/>
        <w:jc w:val="right"/>
        <w:outlineLvl w:val="1"/>
        <w:rPr>
          <w:sz w:val="27"/>
          <w:szCs w:val="27"/>
        </w:rPr>
      </w:pPr>
      <w:r w:rsidRPr="00592FA2">
        <w:rPr>
          <w:sz w:val="27"/>
          <w:szCs w:val="27"/>
        </w:rPr>
        <w:t>к постановлению администрации</w:t>
      </w:r>
    </w:p>
    <w:p w:rsidR="00592FA2" w:rsidRPr="00592FA2" w:rsidRDefault="00592FA2" w:rsidP="00592FA2">
      <w:pPr>
        <w:ind w:right="40"/>
        <w:jc w:val="right"/>
        <w:outlineLvl w:val="1"/>
        <w:rPr>
          <w:sz w:val="27"/>
          <w:szCs w:val="27"/>
        </w:rPr>
      </w:pPr>
      <w:r w:rsidRPr="00592FA2">
        <w:rPr>
          <w:sz w:val="27"/>
          <w:szCs w:val="27"/>
        </w:rPr>
        <w:t>МО Первомайский поссовет</w:t>
      </w:r>
    </w:p>
    <w:p w:rsidR="00592FA2" w:rsidRPr="00592FA2" w:rsidRDefault="00592FA2" w:rsidP="00592FA2">
      <w:pPr>
        <w:ind w:right="40"/>
        <w:jc w:val="right"/>
        <w:outlineLvl w:val="1"/>
        <w:rPr>
          <w:sz w:val="27"/>
          <w:szCs w:val="27"/>
        </w:rPr>
      </w:pPr>
      <w:r w:rsidRPr="00592FA2">
        <w:rPr>
          <w:sz w:val="27"/>
          <w:szCs w:val="27"/>
        </w:rPr>
        <w:t>Оренбургского района</w:t>
      </w:r>
    </w:p>
    <w:p w:rsidR="00592FA2" w:rsidRPr="00592FA2" w:rsidRDefault="00592FA2" w:rsidP="00592FA2">
      <w:pPr>
        <w:ind w:right="40"/>
        <w:jc w:val="right"/>
        <w:outlineLvl w:val="1"/>
        <w:rPr>
          <w:sz w:val="27"/>
          <w:szCs w:val="27"/>
        </w:rPr>
      </w:pPr>
      <w:r w:rsidRPr="00592FA2">
        <w:rPr>
          <w:sz w:val="27"/>
          <w:szCs w:val="27"/>
        </w:rPr>
        <w:t>о</w:t>
      </w:r>
      <w:r>
        <w:rPr>
          <w:sz w:val="27"/>
          <w:szCs w:val="27"/>
        </w:rPr>
        <w:t xml:space="preserve">т </w:t>
      </w:r>
      <w:r w:rsidRPr="00BF2AD5">
        <w:rPr>
          <w:sz w:val="27"/>
          <w:szCs w:val="27"/>
        </w:rPr>
        <w:t>___________</w:t>
      </w:r>
      <w:r w:rsidRPr="00592FA2">
        <w:rPr>
          <w:sz w:val="27"/>
          <w:szCs w:val="27"/>
        </w:rPr>
        <w:t xml:space="preserve"> № </w:t>
      </w:r>
      <w:r w:rsidRPr="00BF2AD5">
        <w:rPr>
          <w:sz w:val="27"/>
          <w:szCs w:val="27"/>
        </w:rPr>
        <w:t>____</w:t>
      </w:r>
      <w:r w:rsidRPr="00592FA2">
        <w:rPr>
          <w:sz w:val="27"/>
          <w:szCs w:val="27"/>
        </w:rPr>
        <w:t xml:space="preserve"> </w:t>
      </w:r>
    </w:p>
    <w:p w:rsidR="00271350" w:rsidRDefault="00271350" w:rsidP="00D37C21">
      <w:pPr>
        <w:pStyle w:val="a3"/>
        <w:spacing w:before="7"/>
        <w:ind w:left="0" w:right="499"/>
        <w:jc w:val="left"/>
      </w:pPr>
    </w:p>
    <w:p w:rsidR="004034B6" w:rsidRPr="00763D0C" w:rsidRDefault="00D72433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D37C21" w:rsidP="00D37C21">
      <w:pPr>
        <w:pStyle w:val="1"/>
        <w:tabs>
          <w:tab w:val="left" w:pos="4395"/>
        </w:tabs>
        <w:ind w:left="709" w:right="7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BF2AD5">
        <w:rPr>
          <w:sz w:val="24"/>
          <w:szCs w:val="24"/>
        </w:rPr>
        <w:t xml:space="preserve">. </w:t>
      </w:r>
      <w:r w:rsidR="00CE7D60" w:rsidRPr="00763D0C">
        <w:rPr>
          <w:sz w:val="24"/>
          <w:szCs w:val="24"/>
        </w:rPr>
        <w:t>Общие</w:t>
      </w:r>
      <w:r w:rsidR="00CE7D60" w:rsidRPr="00763D0C">
        <w:rPr>
          <w:spacing w:val="-3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2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2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4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</w:t>
      </w:r>
      <w:r w:rsidR="000512A4">
        <w:rPr>
          <w:sz w:val="24"/>
          <w:szCs w:val="24"/>
          <w:lang w:eastAsia="ru-RU"/>
        </w:rPr>
        <w:t xml:space="preserve"> данного заявления приведена в п</w:t>
      </w:r>
      <w:r w:rsidRPr="00AB48BE">
        <w:rPr>
          <w:sz w:val="24"/>
          <w:szCs w:val="24"/>
          <w:lang w:eastAsia="ru-RU"/>
        </w:rPr>
        <w:t>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BF2AD5" w:rsidRDefault="001970F4" w:rsidP="00BF2AD5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1"/>
      <w:bookmarkEnd w:id="8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BF2AD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администрацией муниципального образования Первомайский поссовет Оренбургского района Оренбургской области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7B229C" w:rsidRDefault="00956413" w:rsidP="00BF2AD5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Уполномоченным структурным подразделением по предоставлению муниципальной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услуги является </w:t>
      </w:r>
      <w:r w:rsidR="00BF2AD5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муниципального образования Первомайский поссовет Оренбургского района Оренбургской области.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1D5C05" w:rsidRDefault="00A64018" w:rsidP="00BF2AD5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10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</w:t>
      </w:r>
      <w:r w:rsidR="00BF2AD5">
        <w:rPr>
          <w:rFonts w:ascii="Times New Roman CYR" w:hAnsi="Times New Roman CYR" w:cs="Times New Roman CYR"/>
          <w:sz w:val="24"/>
          <w:szCs w:val="24"/>
          <w:lang w:eastAsia="ru-RU"/>
        </w:rPr>
        <w:t>ного самоуправления: первомайский-</w:t>
      </w:r>
      <w:proofErr w:type="spellStart"/>
      <w:r w:rsidR="00BF2AD5">
        <w:rPr>
          <w:rFonts w:ascii="Times New Roman CYR" w:hAnsi="Times New Roman CYR" w:cs="Times New Roman CYR"/>
          <w:sz w:val="24"/>
          <w:szCs w:val="24"/>
          <w:lang w:eastAsia="ru-RU"/>
        </w:rPr>
        <w:t>поссовет.рф</w:t>
      </w:r>
      <w:proofErr w:type="spellEnd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2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3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3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4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lastRenderedPageBreak/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BF2AD5">
        <w:rPr>
          <w:rFonts w:eastAsia="Calibri"/>
          <w:sz w:val="24"/>
          <w:szCs w:val="24"/>
        </w:rPr>
        <w:t xml:space="preserve"> первомайский-</w:t>
      </w:r>
      <w:proofErr w:type="spellStart"/>
      <w:r w:rsidR="00BF2AD5">
        <w:rPr>
          <w:rFonts w:eastAsia="Calibri"/>
          <w:sz w:val="24"/>
          <w:szCs w:val="24"/>
        </w:rPr>
        <w:t>поссовет.рф</w:t>
      </w:r>
      <w:proofErr w:type="spellEnd"/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4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1D5C05">
        <w:rPr>
          <w:sz w:val="24"/>
          <w:szCs w:val="24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</w:t>
      </w:r>
      <w:r w:rsidRPr="001D5C05">
        <w:rPr>
          <w:sz w:val="24"/>
          <w:szCs w:val="24"/>
        </w:rPr>
        <w:lastRenderedPageBreak/>
        <w:t>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представителя заявителя, в случае обращения за предоставлением услуги указанным </w:t>
      </w:r>
      <w:r w:rsidRPr="00077F66">
        <w:rPr>
          <w:sz w:val="24"/>
          <w:szCs w:val="24"/>
        </w:rPr>
        <w:lastRenderedPageBreak/>
        <w:t>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6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6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1"/>
      <w:r w:rsidRPr="001D5C05">
        <w:rPr>
          <w:sz w:val="24"/>
          <w:szCs w:val="24"/>
        </w:rPr>
        <w:t xml:space="preserve">Помещения для приема заявителей должны быть оборудованы табличками с указанием </w:t>
      </w:r>
      <w:r w:rsidRPr="001D5C05">
        <w:rPr>
          <w:sz w:val="24"/>
          <w:szCs w:val="24"/>
        </w:rPr>
        <w:lastRenderedPageBreak/>
        <w:t>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9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1"/>
      <w:bookmarkEnd w:id="29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2"/>
      <w:bookmarkEnd w:id="30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3"/>
      <w:bookmarkEnd w:id="31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4"/>
      <w:bookmarkEnd w:id="32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4" w:name="sub_4037"/>
      <w:bookmarkEnd w:id="33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1"/>
      <w:bookmarkEnd w:id="34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2"/>
      <w:bookmarkEnd w:id="35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3"/>
      <w:bookmarkEnd w:id="36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4) компетентность уполномоченных должностных лиц органа местного самоуправления, </w:t>
      </w:r>
      <w:r w:rsidRPr="00763D0C">
        <w:rPr>
          <w:sz w:val="24"/>
          <w:szCs w:val="24"/>
        </w:rPr>
        <w:lastRenderedPageBreak/>
        <w:t>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</w:t>
      </w:r>
      <w:r w:rsidRPr="00763D0C">
        <w:rPr>
          <w:b/>
          <w:sz w:val="24"/>
          <w:szCs w:val="24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BF2AD5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 xml:space="preserve">В любое время с момента приёма документов заявителю (при обращении любым из </w:t>
      </w:r>
      <w:r w:rsidR="00395253" w:rsidRPr="00395253">
        <w:rPr>
          <w:sz w:val="24"/>
          <w:szCs w:val="24"/>
          <w:lang w:eastAsia="ru-RU"/>
        </w:rPr>
        <w:lastRenderedPageBreak/>
        <w:t>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BF2AD5">
        <w:rPr>
          <w:sz w:val="24"/>
          <w:szCs w:val="24"/>
        </w:rPr>
        <w:t>не предоставляется</w:t>
      </w:r>
      <w:r w:rsidR="00BF2AD5" w:rsidRPr="001D5C05">
        <w:rPr>
          <w:sz w:val="24"/>
          <w:szCs w:val="24"/>
        </w:rPr>
        <w:t xml:space="preserve"> </w:t>
      </w:r>
      <w:r w:rsidRPr="00284DE2">
        <w:rPr>
          <w:sz w:val="24"/>
          <w:szCs w:val="24"/>
          <w:lang w:eastAsia="ru-RU"/>
        </w:rPr>
        <w:t>по экстерриториальному принципу.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553A74">
        <w:rPr>
          <w:sz w:val="24"/>
          <w:szCs w:val="24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r w:rsidR="00553A74" w:rsidRPr="00553A74">
        <w:rPr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553A74">
        <w:rPr>
          <w:sz w:val="24"/>
          <w:szCs w:val="24"/>
          <w:lang w:eastAsia="ru-RU"/>
        </w:rPr>
        <w:t>государственных  (</w:t>
      </w:r>
      <w:proofErr w:type="gramEnd"/>
      <w:r w:rsidR="00553A74" w:rsidRPr="00553A74">
        <w:rPr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5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0512A4" w:rsidP="000512A4">
      <w:pPr>
        <w:widowControl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</w:t>
      </w:r>
      <w:r w:rsidR="0066178A" w:rsidRPr="001D5C05">
        <w:rPr>
          <w:spacing w:val="42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Правительства</w:t>
      </w:r>
      <w:r w:rsidR="0066178A" w:rsidRPr="001D5C05">
        <w:rPr>
          <w:spacing w:val="1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Российской</w:t>
      </w:r>
      <w:r w:rsidR="0066178A" w:rsidRPr="001D5C05">
        <w:rPr>
          <w:spacing w:val="75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Федерации</w:t>
      </w:r>
      <w:r w:rsidR="0066178A" w:rsidRPr="001D5C05">
        <w:rPr>
          <w:spacing w:val="73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от</w:t>
      </w:r>
      <w:r w:rsidR="0066178A" w:rsidRPr="001D5C05">
        <w:rPr>
          <w:spacing w:val="49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20</w:t>
      </w:r>
      <w:r w:rsidR="0066178A" w:rsidRPr="001D5C05">
        <w:rPr>
          <w:spacing w:val="56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ноября</w:t>
      </w:r>
      <w:r w:rsidR="0066178A" w:rsidRPr="001D5C05">
        <w:rPr>
          <w:spacing w:val="66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2012</w:t>
      </w:r>
      <w:r w:rsidR="0066178A" w:rsidRPr="001D5C05">
        <w:rPr>
          <w:spacing w:val="64"/>
          <w:sz w:val="24"/>
          <w:szCs w:val="24"/>
        </w:rPr>
        <w:t xml:space="preserve"> </w:t>
      </w:r>
      <w:r w:rsidR="0066178A" w:rsidRPr="001D5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№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1198</w:t>
      </w:r>
      <w:r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«О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федеральной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государственной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информационной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системе,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="0066178A" w:rsidRPr="001D5C05">
        <w:rPr>
          <w:spacing w:val="1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и</w:t>
      </w:r>
      <w:r w:rsidR="0066178A" w:rsidRPr="001D5C05">
        <w:rPr>
          <w:spacing w:val="-3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муниципальных</w:t>
      </w:r>
      <w:r w:rsidR="0066178A" w:rsidRPr="001D5C05">
        <w:rPr>
          <w:spacing w:val="39"/>
          <w:w w:val="105"/>
          <w:sz w:val="24"/>
          <w:szCs w:val="24"/>
        </w:rPr>
        <w:t xml:space="preserve"> </w:t>
      </w:r>
      <w:r w:rsidR="0066178A" w:rsidRPr="001D5C05">
        <w:rPr>
          <w:w w:val="105"/>
          <w:sz w:val="24"/>
          <w:szCs w:val="24"/>
        </w:rPr>
        <w:t>услуг»;</w:t>
      </w:r>
    </w:p>
    <w:p w:rsidR="003E58B3" w:rsidRPr="003E58B3" w:rsidRDefault="003E58B3" w:rsidP="000512A4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6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</w:t>
      </w:r>
      <w:r w:rsidR="000512A4">
        <w:rPr>
          <w:sz w:val="24"/>
          <w:szCs w:val="24"/>
        </w:rPr>
        <w:t>пальных услуг и их работников».</w:t>
      </w: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A5571" w:rsidRDefault="00AA557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AA5571" w:rsidRDefault="00AA557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000F97" w:rsidRDefault="00000F97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1D3757" w:rsidRDefault="003F0011" w:rsidP="001D3757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23C7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64FF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4B4C80" wp14:editId="63C2771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CFFA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1D3757">
      <w:pPr>
        <w:spacing w:line="201" w:lineRule="exact"/>
        <w:ind w:left="356" w:right="598"/>
        <w:jc w:val="center"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1D3757">
      <w:pPr>
        <w:pStyle w:val="a3"/>
        <w:spacing w:before="6"/>
        <w:ind w:left="0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1D3757">
      <w:pPr>
        <w:pStyle w:val="1"/>
        <w:tabs>
          <w:tab w:val="left" w:pos="2293"/>
        </w:tabs>
        <w:spacing w:before="100"/>
        <w:ind w:left="665"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lastRenderedPageBreak/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E23C7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83A6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B03A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F234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B38B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1A9D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4E55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C6C1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8E1F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3B9C9A76" wp14:editId="01DE6D3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23C75" w:rsidP="00E23C7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2EE9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161D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23C7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D76C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C6D1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23C7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50BA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23C75" w:rsidP="00E23C7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BB5C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23C75" w:rsidP="00E23C7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9690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7ED4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866D12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4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2293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166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10D9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CC4B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6D9B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EF0B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951F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B7C6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F0F3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65A8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3E53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F712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B2MYAAADcAAAADwAAAGRycy9kb3ducmV2LnhtbESPzWrDMBCE74W+g9hAb42cmLTFiRJC&#10;oVB6apz/28ba2KbWSlhq7L59FCjkOMzMN8xs0ZtGXKj1tWUFo2ECgriwuuZSwWb98fwGwgdkjY1l&#10;UvBHHhbzx4cZZtp2vKJLHkoRIewzVFCF4DIpfVGRQT+0jjh6Z9saDFG2pdQtdhFuGjlOkhdpsOa4&#10;UKGj94qKn/zXKDgdqNuudsvJ/nWSb7bfqdsdv5xST4N+OQURqA/38H/7UysYp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QdjGAAAA3A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9448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11EE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4DA91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868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IUbGAAAA3AAAAA8AAABkcnMvZG93bnJldi54bWxEj0FrwkAQhe+F/odlCl6KbvRQJLqKWFpE&#10;iqJtD96G7DRZmp0N2TWJ/945FHqb4b1575vlevC16qiNLrCB6SQDRVwE67g08PX5Np6DignZYh2Y&#10;DNwownr1+LDE3IaeT9SdU6kkhGOOBqqUmlzrWFTkMU5CQyzaT2g9JlnbUtsWewn3tZ5l2Yv26Fga&#10;KmxoW1Hxe756Axc+bt4P/faZP5wrL93r9/y4nxozeho2C1CJhvRv/rveWcHPhFaekQn0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MhRsYAAADcAAAADwAAAAAAAAAAAAAA&#10;AACfAgAAZHJzL2Rvd25yZXYueG1sUEsFBgAAAAAEAAQA9wAAAJIDAAAAAA==&#10;">
                  <v:imagedata r:id="rId26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1CDBAAAA3AAAAA8AAABkcnMvZG93bnJldi54bWxET01rAjEQvRf8D2EKvdWkHqxujSKCtB5d&#10;Fd3bsJnuLm4mYZPq+u8bQfA2j/c5s0VvW3GhLjSONXwMFQji0pmGKw373fp9AiJEZIOtY9JwowCL&#10;+eBlhplxV97SJY+VSCEcMtRQx+gzKUNZk8UwdJ44cb+usxgT7CppOrymcNvKkVJjabHh1FCjp1VN&#10;5Tn/sxpO6vDpi1NeTL/HZrs5VsWOyWv99tovv0BE6uNT/HD/mDRfTeH+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1CDBAAAA3AAAAA8AAAAAAAAAAAAAAAAAnwIA&#10;AGRycy9kb3ducmV2LnhtbFBLBQYAAAAABAAEAPcAAACNAwAAAAA=&#10;">
                  <v:imagedata r:id="rId27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KTc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9h3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mCk3AAAAA3AAAAA8AAAAAAAAAAAAAAAAA&#10;oQIAAGRycy9kb3ducmV2LnhtbFBLBQYAAAAABAAEAPkAAACOAwAAAAA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SOb8AAADcAAAADwAAAGRycy9kb3ducmV2LnhtbERPyWrDMBC9B/oPYgq9xXJK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+SOb8AAADcAAAADwAAAAAAAAAAAAAAAACh&#10;AgAAZHJzL2Rvd25yZXYueG1sUEsFBgAAAAAEAAQA+QAAAI0DAAAAAA=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3osAAAADcAAAADwAAAGRycy9kb3ducmV2LnhtbERPyWrDMBC9B/oPYgq9JXJCE2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N6LAAAAA3AAAAA8AAAAAAAAAAAAAAAAA&#10;oQIAAGRycy9kb3ducmV2LnhtbFBLBQYAAAAABAAEAPkAAACOAwAAAAA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1b8AAADcAAAADwAAAGRycy9kb3ducmV2LnhtbERPS2rDMBDdF3oHMYXsGjml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Gp1b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MTsAAAADcAAAADwAAAGRycy9kb3ducmV2LnhtbERPyWrDMBC9B/oPYgq9JXJCSW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DE7AAAAA3AAAAA8AAAAAAAAAAAAAAAAA&#10;oQIAAGRycy9kb3ducmV2LnhtbFBLBQYAAAAABAAEAPkAAACOAwAAAAA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YPM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KYPMIAAADcAAAADwAAAAAAAAAAAAAA&#10;AAChAgAAZHJzL2Rvd25yZXYueG1sUEsFBgAAAAAEAAQA+QAAAJA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I2cIAAADcAAAADwAAAGRycy9kb3ducmV2LnhtbESPT2vCQBDF74V+h2UK3urGI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vI2c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PvMYAAADcAAAADwAAAGRycy9kb3ducmV2LnhtbESPQWvCQBSE74X+h+UVvJlNNUiJbkIJ&#10;LYgHqbZ4fmafSTT7Nma3mvrru0Khx2FmvmEW+WBacaHeNZYVPEcxCOLS6oYrBV+f7+MXEM4ja2wt&#10;k4IfcpBnjw8LTLW98oYuW1+JAGGXooLa+y6V0pU1GXSR7YiDd7C9QR9kX0nd4zXATSsncTyTBhsO&#10;CzV2VNRUnrbfRsH5YzU9yl2ypjXfpre3c7FK9oVSo6fhdQ7C0+D/w3/tpVYwiR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YD7zGAAAA3AAAAA8AAAAAAAAA&#10;AAAAAAAAoQIAAGRycy9kb3ducmV2LnhtbFBLBQYAAAAABAAEAPkAAACUAwAAAAA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XCMQA&#10;AADcAAAADwAAAGRycy9kb3ducmV2LnhtbESPQWvCQBSE70L/w/IKvemmObQSXUUKQqH0UFuCx0f2&#10;mQSzb8PuM0n99W6h4HGYmW+Y9XZynRooxNazgedFBoq48rbl2sDP936+BBUF2WLnmQz8UoTt5mG2&#10;xsL6kb9oOEitEoRjgQYakb7QOlYNOYwL3xMn7+SDQ0ky1NoGHBPcdTrPshftsOW00GBPbw1V58PF&#10;GQj7z6P9KC/lUNprLqMTfwrWmKfHabcCJTTJPfzffrcG8uwV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lwj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RKjAAAAA3AAAAA8AAABkcnMvZG93bnJldi54bWxET8uKwjAU3Q/4D+EK7sZEcUSrUWRwhkFB&#10;8PEBl+baFpubmkStfz9ZCC4P5z1ftrYWd/Khcqxh0FcgiHNnKi40nI4/nxMQISIbrB2ThicFWC46&#10;H3PMjHvwnu6HWIgUwiFDDWWMTSZlyEuyGPquIU7c2XmLMUFfSOPxkcJtLYdKjaXFilNDiQ19l5Rf&#10;Djerodmtp4N8/bVzo/jcoPrdbG/+qnWv265mICK18S1+uf+MhqFKa9OZdAT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pEqMAAAADcAAAADwAAAAAAAAAAAAAAAACfAgAA&#10;ZHJzL2Rvd25yZXYueG1sUEsFBgAAAAAEAAQA9wAAAIwDAAAAAA==&#10;">
                  <v:imagedata r:id="rId28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a2O/AAAA3AAAAA8AAABkcnMvZG93bnJldi54bWxEj80KwjAQhO+C7xBW8CKa+oNoNYoogh6t&#10;PsDSrG2x2ZQm2vr2RhA8DjPzDbPetqYUL6pdYVnBeBSBIE6tLjhTcLsehwsQziNrLC2Tgjc52G66&#10;nTXG2jZ8oVfiMxEg7GJUkHtfxVK6NCeDbmQr4uDdbW3QB1lnUtfYBLgp5SSK5tJgwWEhx4r2OaWP&#10;5GkU4PjJ59mhnN79edDsCqb5FAdK9XvtbgXCU+v/4V/7pBVMoiV8z4Qj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mtjvwAAANwAAAAPAAAAAAAAAAAAAAAAAJ8CAABk&#10;cnMvZG93bnJldi54bWxQSwUGAAAAAAQABAD3AAAAiwMAAAAA&#10;">
                  <v:imagedata r:id="rId29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Coy9AAAA3AAAAA8AAABkcnMvZG93bnJldi54bWxET0sKwjAQ3QveIYzgRjRtEZHaVEQQBFdW&#10;DzA0Y1tsJrWJWm9vFoLLx/tn28G04kW9aywriBcRCOLS6oYrBdfLYb4G4TyyxtYyKfiQg20+HmWY&#10;avvmM70KX4kQwi5FBbX3XSqlK2sy6Ba2Iw7czfYGfYB9JXWP7xBuWplE0UoabDg01NjRvqbyXjyN&#10;gmOC3SPmnSmW0bnVj2J2O11nSk0nw24DwtPg/+Kf+6gVJHGYH86EIy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fcKjL0AAADcAAAADwAAAAAAAAAAAAAAAACfAgAAZHJz&#10;L2Rvd25yZXYueG1sUEsFBgAAAAAEAAQA9wAAAIkDAAAAAA==&#10;">
                  <v:imagedata r:id="rId30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8OsMA&#10;AADcAAAADwAAAGRycy9kb3ducmV2LnhtbESPwWrDMBBE74X8g9hCb41sH0pxo4RQCARKD02L6XGx&#10;NraJtTLSxnby9VUg0OMwM2+Y1WZ2vRopxM6zgXyZgSKuve24MfDzvXt+BRUF2WLvmQxcKMJmvXhY&#10;YWn9xF80HqRRCcKxRAOtyFBqHeuWHMalH4iTd/TBoSQZGm0DTgnuel1k2Yt22HFaaHGg95bq0+Hs&#10;DITd56/9qM7VWNlrIZMTfwzWmKfHefsGSmiW//C9vbcGijyH2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8OsMAAADcAAAADwAAAAAAAAAAAAAAAACYAgAAZHJzL2Rv&#10;d25yZXYueG1sUEsFBgAAAAAEAAQA9QAAAIgD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Kf3DAAAA3AAAAA8AAABkcnMvZG93bnJldi54bWxEj1FrwkAQhN8L/odjhb7VSwItbfQUFQQp&#10;tLQa35fcmgRzeyF7avz3vYLg4zAz3zCzxeBadaFeGs8G0kkCirj0tuHKQLHfvLyDkoBssfVMBm4k&#10;sJiPnmaYW3/lX7rsQqUihCVHA3UIXa61lDU5lInviKN39L3DEGVfadvjNcJdq7MkedMOG44LNXa0&#10;rqk87c7OwLFY/Xze1o0cyvRLrHzTa/FxNuZ5PCynoAIN4RG+t7fWQJZm8H8mHgE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Ep/cMAAADcAAAADwAAAAAAAAAAAAAAAACf&#10;AgAAZHJzL2Rvd25yZXYueG1sUEsFBgAAAAAEAAQA9wAAAI8DAAAAAA==&#10;">
                  <v:imagedata r:id="rId31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BC5A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71C44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A3835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4C4C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A3E1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44E8B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ECFB2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E5EFD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913B7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811E3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F15D3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F0D59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519C0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lGsMA&#10;AADbAAAADwAAAGRycy9kb3ducmV2LnhtbESPT4vCMBTE74LfITzBm6b+WZVqFBGE9bJg9eLt0Tzb&#10;YvNSmph2v/1mYWGPw8z8htkdelOLQK2rLCuYTRMQxLnVFRcK7rfzZAPCeWSNtWVS8E0ODvvhYIep&#10;th1fKWS+EBHCLkUFpfdNKqXLSzLoprYhjt7TtgZ9lG0hdYtdhJtazpNkJQ1WHBdKbOhUUv7K3kbB&#10;5RGuM599fJllt7iE7P28rZdBqfGoP25BeOr9f/iv/akVrB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lGsMAAADbAAAADwAAAAAAAAAAAAAAAACYAgAAZHJzL2Rv&#10;d25yZXYueG1sUEsFBgAAAAAEAAQA9QAAAIgD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E88E6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AFD3F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92931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7F937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46E3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0FE40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5E4F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DA45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C5DC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1230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E3DA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0171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E3B1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EB55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D169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0D1B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D82A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fzbDAAAA2wAAAA8AAABkcnMvZG93bnJldi54bWxEj0FrAjEUhO8F/0N4Qm81a0uLrEYRoVCw&#10;l1qpHp+b52YxedkmcV3/fSMIPQ4z8w0zW/TOio5CbDwrGI8KEMSV1w3XCrbf708TEDEha7SeScGV&#10;Iizmg4cZltpf+Iu6TapFhnAsUYFJqS2ljJUhh3HkW+LsHX1wmLIMtdQBLxnurHwuijfpsOG8YLCl&#10;laHqtDk7BT/pgLu47T6vv8t927+YYNGulXoc9sspiER9+g/f2x9aweQVbl/y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Z/NsMAAADbAAAADwAAAAAAAAAAAAAAAACf&#10;AgAAZHJzL2Rvd25yZXYueG1sUEsFBgAAAAAEAAQA9wAAAI8DAAAAAA==&#10;">
                  <v:imagedata r:id="rId83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D3725A6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0F97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2A4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3479B"/>
    <w:rsid w:val="00140938"/>
    <w:rsid w:val="001623BF"/>
    <w:rsid w:val="001970F4"/>
    <w:rsid w:val="001B1471"/>
    <w:rsid w:val="001C3BA4"/>
    <w:rsid w:val="001C463A"/>
    <w:rsid w:val="001D3757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2FA2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A557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2AD5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37C21"/>
    <w:rsid w:val="00D45A4C"/>
    <w:rsid w:val="00D5559B"/>
    <w:rsid w:val="00D72433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3750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0EBD-545F-402B-B5BF-50ACFCA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fontTable" Target="fontTable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13895</Words>
  <Characters>79207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Волкова</cp:lastModifiedBy>
  <cp:revision>2</cp:revision>
  <cp:lastPrinted>2023-02-06T12:01:00Z</cp:lastPrinted>
  <dcterms:created xsi:type="dcterms:W3CDTF">2023-05-31T05:03:00Z</dcterms:created>
  <dcterms:modified xsi:type="dcterms:W3CDTF">2023-05-31T05:03:00Z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