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B838" w14:textId="77777777" w:rsidR="00E945DE" w:rsidRPr="00414621" w:rsidRDefault="00E945DE" w:rsidP="00C9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>Для размещения в сети «Интернет» предлагаю следующую информацию</w:t>
      </w:r>
    </w:p>
    <w:p w14:paraId="12B931D3" w14:textId="0E281DD3" w:rsidR="00D842A8" w:rsidRPr="00F86BB3" w:rsidRDefault="00BB31A9" w:rsidP="00DE5DEF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5DEF" w:rsidRPr="00DE5DEF">
        <w:rPr>
          <w:b/>
          <w:sz w:val="28"/>
          <w:szCs w:val="28"/>
        </w:rPr>
        <w:t>Максимальный размер задолженности для инициирования гражданином процедуры внесудебного банкротства повысили до 1 млн рублей</w:t>
      </w:r>
      <w:r w:rsidR="00B95B43" w:rsidRPr="00B95B43">
        <w:rPr>
          <w:b/>
          <w:sz w:val="28"/>
          <w:szCs w:val="28"/>
        </w:rPr>
        <w:t>»</w:t>
      </w:r>
    </w:p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65EA78DA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</w:t>
      </w:r>
    </w:p>
    <w:p w14:paraId="67F0E6CE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Федеральным законом от 04.08.2023 до 25 тыс. рублей снижен минимальный размер долга для внесудебного банкротства.</w:t>
      </w:r>
    </w:p>
    <w:p w14:paraId="0A2B0B6A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</w:t>
      </w:r>
    </w:p>
    <w:p w14:paraId="2D6BF8E4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14:paraId="58B45736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</w:t>
      </w:r>
    </w:p>
    <w:p w14:paraId="28F866F5" w14:textId="444148E9" w:rsidR="00585C2C" w:rsidRPr="00295155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DEF">
        <w:rPr>
          <w:color w:val="000000"/>
          <w:sz w:val="28"/>
          <w:szCs w:val="30"/>
          <w:shd w:val="clear" w:color="auto" w:fill="FFFFFF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 w14:paraId="41EA29AC" w14:textId="36D985BB" w:rsidR="00F86BB3" w:rsidRDefault="00F86BB3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1EC3917" w14:textId="77777777" w:rsidR="00DE5DEF" w:rsidRDefault="00DE5DEF" w:rsidP="002B3045">
      <w:pPr>
        <w:pStyle w:val="a4"/>
        <w:spacing w:line="240" w:lineRule="exact"/>
        <w:ind w:firstLine="0"/>
        <w:rPr>
          <w:sz w:val="28"/>
          <w:szCs w:val="28"/>
        </w:rPr>
      </w:pPr>
      <w:bookmarkStart w:id="0" w:name="_GoBack"/>
      <w:bookmarkEnd w:id="0"/>
    </w:p>
    <w:p w14:paraId="5A33A228" w14:textId="36C1BFDC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18A7544A" w:rsidR="00E945DE" w:rsidRPr="008D15F7" w:rsidRDefault="00F86BB3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796FC2">
        <w:rPr>
          <w:sz w:val="28"/>
          <w:szCs w:val="28"/>
        </w:rPr>
        <w:t>8</w:t>
      </w:r>
      <w:r w:rsidR="002141F3">
        <w:rPr>
          <w:sz w:val="28"/>
          <w:szCs w:val="28"/>
        </w:rPr>
        <w:t>.</w:t>
      </w:r>
      <w:r w:rsidR="00796FC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DE5DEF"/>
    <w:rsid w:val="00E25D2E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2023-10-18T09:54:00Z</cp:lastPrinted>
  <dcterms:created xsi:type="dcterms:W3CDTF">2023-12-28T03:50:00Z</dcterms:created>
  <dcterms:modified xsi:type="dcterms:W3CDTF">2023-12-28T03:50:00Z</dcterms:modified>
</cp:coreProperties>
</file>