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jc w:val="left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</w:tblGrid>
      <w:tr>
        <w:trPr>
          <w:trHeight w:val="3144" w:hRule="atLeast"/>
        </w:trPr>
        <w:tc>
          <w:tcPr>
            <w:tcW w:w="4839" w:type="dxa"/>
          </w:tcPr>
          <w:p>
            <w:pPr>
              <w:pStyle w:val="TableParagraph"/>
              <w:ind w:left="648" w:right="120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ind w:left="208" w:right="754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0" w:right="6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83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444" w:hanging="46"/>
              <w:rPr>
                <w:sz w:val="28"/>
              </w:rPr>
            </w:pPr>
            <w:r>
              <w:rPr>
                <w:spacing w:val="-25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бесхозяйного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недвижимости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BodyText"/>
        <w:spacing w:before="89"/>
        <w:ind w:right="108" w:firstLine="679"/>
      </w:pPr>
      <w:r>
        <w:rPr/>
        <w:pict>
          <v:line style="position:absolute;mso-position-horizontal-relative:page;mso-position-vertical-relative:paragraph;z-index:-15768064" from="292.200012pt,-56.979694pt" to="292.200012pt,-38.979694pt" stroked="true" strokeweight=".51024pt" strokecolor="#000000">
            <v:stroke dashstyle="solid"/>
            <w10:wrap type="none"/>
          </v:line>
        </w:pict>
      </w:r>
      <w:r>
        <w:rPr/>
        <w:t>В соответствии со статьей 225 Гражданского кодекса РФ, частями 4, 20, 22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69.1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недвижимости»,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ГБУ</w:t>
      </w:r>
      <w:r>
        <w:rPr>
          <w:spacing w:val="1"/>
        </w:rPr>
        <w:t> </w:t>
      </w:r>
      <w:r>
        <w:rPr/>
        <w:t>«Госкадоцентр</w:t>
      </w:r>
      <w:r>
        <w:rPr>
          <w:spacing w:val="-67"/>
        </w:rPr>
        <w:t> </w:t>
      </w:r>
      <w:r>
        <w:rPr/>
        <w:t>Оренбургской</w:t>
      </w:r>
      <w:r>
        <w:rPr>
          <w:spacing w:val="57"/>
        </w:rPr>
        <w:t> </w:t>
      </w:r>
      <w:r>
        <w:rPr/>
        <w:t>области»</w:t>
      </w:r>
      <w:r>
        <w:rPr>
          <w:spacing w:val="56"/>
        </w:rPr>
        <w:t> </w:t>
      </w:r>
      <w:r>
        <w:rPr/>
        <w:t>от</w:t>
      </w:r>
      <w:r>
        <w:rPr>
          <w:spacing w:val="56"/>
        </w:rPr>
        <w:t> </w:t>
      </w:r>
      <w:r>
        <w:rPr/>
        <w:t>06.12.2023</w:t>
      </w:r>
      <w:r>
        <w:rPr>
          <w:spacing w:val="57"/>
        </w:rPr>
        <w:t> </w:t>
      </w:r>
      <w:r>
        <w:rPr/>
        <w:t>№</w:t>
      </w:r>
      <w:r>
        <w:rPr>
          <w:spacing w:val="57"/>
        </w:rPr>
        <w:t> </w:t>
      </w:r>
      <w:r>
        <w:rPr/>
        <w:t>6016</w:t>
      </w:r>
      <w:r>
        <w:rPr>
          <w:spacing w:val="57"/>
        </w:rPr>
        <w:t> </w:t>
      </w:r>
      <w:r>
        <w:rPr/>
        <w:t>(запрос</w:t>
      </w:r>
      <w:r>
        <w:rPr>
          <w:spacing w:val="57"/>
        </w:rPr>
        <w:t> </w:t>
      </w:r>
      <w:r>
        <w:rPr/>
        <w:t>исх.</w:t>
      </w:r>
      <w:r>
        <w:rPr>
          <w:spacing w:val="58"/>
        </w:rPr>
        <w:t> </w:t>
      </w:r>
      <w:r>
        <w:rPr/>
        <w:t>от</w:t>
      </w:r>
      <w:r>
        <w:rPr>
          <w:spacing w:val="56"/>
        </w:rPr>
        <w:t> </w:t>
      </w:r>
      <w:r>
        <w:rPr/>
        <w:t>04.12.2023</w:t>
      </w:r>
    </w:p>
    <w:p>
      <w:pPr>
        <w:pStyle w:val="BodyText"/>
        <w:ind w:right="105"/>
      </w:pPr>
      <w:r>
        <w:rPr/>
        <w:t>№ 2544), Территориального управления Федерального агентства по управлению</w:t>
      </w:r>
      <w:r>
        <w:rPr>
          <w:spacing w:val="1"/>
        </w:rPr>
        <w:t> </w:t>
      </w:r>
      <w:r>
        <w:rPr/>
        <w:t>государственным имуществом в Оренбургской области от 12.12.2023 № 56-НБ-</w:t>
      </w:r>
      <w:r>
        <w:rPr>
          <w:spacing w:val="1"/>
        </w:rPr>
        <w:t> </w:t>
      </w:r>
      <w:r>
        <w:rPr/>
        <w:t>02/9281 (запрос исх. от 04.12.2023 № 2541), Министерства природных ресурсов,</w:t>
      </w:r>
      <w:r>
        <w:rPr>
          <w:spacing w:val="1"/>
        </w:rPr>
        <w:t> </w:t>
      </w:r>
      <w:r>
        <w:rPr/>
        <w:t>экологии имущественных отношений Оренбургской области от 22.12.2023 № 12-</w:t>
      </w:r>
      <w:r>
        <w:rPr>
          <w:spacing w:val="1"/>
        </w:rPr>
        <w:t> </w:t>
      </w:r>
      <w:r>
        <w:rPr/>
        <w:t>20/34262 (запрос исх. от 04.12.2023 № 2542), администрации МО 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12.12.2023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1-2/7787 (запрос</w:t>
      </w:r>
      <w:r>
        <w:rPr>
          <w:spacing w:val="-3"/>
        </w:rPr>
        <w:t> </w:t>
      </w:r>
      <w:r>
        <w:rPr/>
        <w:t>исх.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04.12.2023 №</w:t>
      </w:r>
      <w:r>
        <w:rPr>
          <w:spacing w:val="-1"/>
        </w:rPr>
        <w:t> </w:t>
      </w:r>
      <w:r>
        <w:rPr/>
        <w:t>2543):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0" w:after="0"/>
        <w:ind w:left="160" w:right="107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69.1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недвижимости»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здания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кадастровым</w:t>
      </w:r>
      <w:r>
        <w:rPr>
          <w:spacing w:val="1"/>
          <w:sz w:val="28"/>
        </w:rPr>
        <w:t> </w:t>
      </w:r>
      <w:r>
        <w:rPr>
          <w:sz w:val="28"/>
        </w:rPr>
        <w:t>номером</w:t>
      </w:r>
      <w:r>
        <w:rPr>
          <w:spacing w:val="1"/>
          <w:sz w:val="28"/>
        </w:rPr>
        <w:t> </w:t>
      </w:r>
      <w:r>
        <w:rPr>
          <w:sz w:val="28"/>
        </w:rPr>
        <w:t>56:22:0000000:806,  </w:t>
      </w:r>
      <w:r>
        <w:rPr>
          <w:spacing w:val="1"/>
          <w:sz w:val="28"/>
        </w:rPr>
        <w:t> </w:t>
      </w:r>
      <w:r>
        <w:rPr>
          <w:sz w:val="28"/>
        </w:rPr>
        <w:t>площадью    57,8    кв.м.,    расположенного    по    адресу:</w:t>
      </w:r>
      <w:r>
        <w:rPr>
          <w:spacing w:val="1"/>
          <w:sz w:val="28"/>
        </w:rPr>
        <w:t> </w:t>
      </w:r>
      <w:r>
        <w:rPr>
          <w:sz w:val="28"/>
        </w:rPr>
        <w:t>обл. Оренбургская, р-н Оренбургский, с/с Первомайский, п. Первомайский, ул.</w:t>
      </w:r>
      <w:r>
        <w:rPr>
          <w:spacing w:val="1"/>
          <w:sz w:val="28"/>
        </w:rPr>
        <w:t> </w:t>
      </w:r>
      <w:r>
        <w:rPr>
          <w:sz w:val="28"/>
        </w:rPr>
        <w:t>Железнодорожная,</w:t>
      </w:r>
      <w:r>
        <w:rPr>
          <w:spacing w:val="1"/>
          <w:sz w:val="28"/>
        </w:rPr>
        <w:t> </w:t>
      </w:r>
      <w:r>
        <w:rPr>
          <w:sz w:val="28"/>
        </w:rPr>
        <w:t>дом</w:t>
      </w:r>
      <w:r>
        <w:rPr>
          <w:spacing w:val="1"/>
          <w:sz w:val="28"/>
        </w:rPr>
        <w:t> </w:t>
      </w:r>
      <w:r>
        <w:rPr>
          <w:sz w:val="28"/>
        </w:rPr>
        <w:t>12,</w:t>
      </w:r>
      <w:r>
        <w:rPr>
          <w:spacing w:val="1"/>
          <w:sz w:val="28"/>
        </w:rPr>
        <w:t> </w:t>
      </w:r>
      <w:r>
        <w:rPr>
          <w:sz w:val="28"/>
        </w:rPr>
        <w:t>назначение:</w:t>
      </w:r>
      <w:r>
        <w:rPr>
          <w:spacing w:val="1"/>
          <w:sz w:val="28"/>
        </w:rPr>
        <w:t> </w:t>
      </w:r>
      <w:r>
        <w:rPr>
          <w:sz w:val="28"/>
        </w:rPr>
        <w:t>жилое,</w:t>
      </w:r>
      <w:r>
        <w:rPr>
          <w:spacing w:val="1"/>
          <w:sz w:val="28"/>
        </w:rPr>
        <w:t> </w:t>
      </w:r>
      <w:r>
        <w:rPr>
          <w:sz w:val="28"/>
        </w:rPr>
        <w:t>наименование: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отсутствуют, количество этажей, в том числе подземных этажей: 1, в том числе</w:t>
      </w:r>
      <w:r>
        <w:rPr>
          <w:spacing w:val="1"/>
          <w:sz w:val="28"/>
        </w:rPr>
        <w:t> </w:t>
      </w:r>
      <w:r>
        <w:rPr>
          <w:sz w:val="28"/>
        </w:rPr>
        <w:t>подземных</w:t>
      </w:r>
      <w:r>
        <w:rPr>
          <w:spacing w:val="1"/>
          <w:sz w:val="28"/>
        </w:rPr>
        <w:t> </w:t>
      </w:r>
      <w:r>
        <w:rPr>
          <w:sz w:val="28"/>
        </w:rPr>
        <w:t>0,</w:t>
      </w:r>
      <w:r>
        <w:rPr>
          <w:spacing w:val="1"/>
          <w:sz w:val="28"/>
        </w:rPr>
        <w:t> </w:t>
      </w:r>
      <w:r>
        <w:rPr>
          <w:sz w:val="28"/>
        </w:rPr>
        <w:t>правообладатель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выявлен.</w:t>
      </w:r>
      <w:r>
        <w:rPr>
          <w:spacing w:val="1"/>
          <w:sz w:val="28"/>
        </w:rPr>
        <w:t> </w:t>
      </w:r>
      <w:r>
        <w:rPr>
          <w:sz w:val="28"/>
        </w:rPr>
        <w:t>Установлено,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объект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-2"/>
          <w:sz w:val="28"/>
        </w:rPr>
        <w:t> </w:t>
      </w:r>
      <w:r>
        <w:rPr>
          <w:sz w:val="28"/>
        </w:rPr>
        <w:t>является</w:t>
      </w:r>
      <w:r>
        <w:rPr>
          <w:spacing w:val="-1"/>
          <w:sz w:val="28"/>
        </w:rPr>
        <w:t> </w:t>
      </w:r>
      <w:r>
        <w:rPr>
          <w:sz w:val="28"/>
        </w:rPr>
        <w:t>бесхозяйным.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60" w:right="109" w:firstLine="73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правообладателя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учтенного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опубликованы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Оренбургский</w:t>
      </w:r>
      <w:r>
        <w:rPr>
          <w:spacing w:val="-3"/>
          <w:sz w:val="28"/>
        </w:rPr>
        <w:t> </w:t>
      </w:r>
      <w:r>
        <w:rPr>
          <w:sz w:val="28"/>
        </w:rPr>
        <w:t>район 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20" w:bottom="280" w:left="1400" w:right="740"/>
        </w:sectPr>
      </w:pPr>
    </w:p>
    <w:p>
      <w:pPr>
        <w:spacing w:before="77"/>
        <w:ind w:left="46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0" w:after="0"/>
        <w:ind w:left="160" w:right="112" w:firstLine="707"/>
        <w:jc w:val="both"/>
        <w:rPr>
          <w:sz w:val="28"/>
        </w:rPr>
      </w:pPr>
      <w:r>
        <w:rPr>
          <w:sz w:val="28"/>
        </w:rPr>
        <w:t>Указанный в пункте 1 настоящего постановления объект недвижимости</w:t>
      </w:r>
      <w:r>
        <w:rPr>
          <w:spacing w:val="1"/>
          <w:sz w:val="28"/>
        </w:rPr>
        <w:t> </w:t>
      </w:r>
      <w:r>
        <w:rPr>
          <w:sz w:val="28"/>
        </w:rPr>
        <w:t>не прекратил существование, что подтверждается актом осмотра от 22.12.2023</w:t>
      </w:r>
      <w:r>
        <w:rPr>
          <w:spacing w:val="1"/>
          <w:sz w:val="28"/>
        </w:rPr>
        <w:t> </w:t>
      </w:r>
      <w:r>
        <w:rPr>
          <w:sz w:val="28"/>
        </w:rPr>
        <w:t>(прилагается).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2" w:after="0"/>
        <w:ind w:left="160" w:right="112" w:firstLine="707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имуществу и градостроительству 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Оренбургский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  <w:r>
        <w:rPr>
          <w:spacing w:val="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-2"/>
          <w:sz w:val="28"/>
        </w:rPr>
        <w:t> </w:t>
      </w:r>
      <w:r>
        <w:rPr>
          <w:sz w:val="28"/>
        </w:rPr>
        <w:t>поссовет</w:t>
      </w:r>
      <w:r>
        <w:rPr>
          <w:spacing w:val="-3"/>
          <w:sz w:val="28"/>
        </w:rPr>
        <w:t> </w:t>
      </w:r>
      <w:r>
        <w:rPr>
          <w:sz w:val="28"/>
        </w:rPr>
        <w:t>Оренбургского</w:t>
      </w:r>
      <w:r>
        <w:rPr>
          <w:spacing w:val="3"/>
          <w:sz w:val="28"/>
        </w:rPr>
        <w:t> </w:t>
      </w:r>
      <w:r>
        <w:rPr>
          <w:sz w:val="28"/>
        </w:rPr>
        <w:t>района</w:t>
      </w:r>
      <w:r>
        <w:rPr>
          <w:spacing w:val="-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 направить его заказным письмом с уведомлением о вручении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3"/>
          <w:sz w:val="28"/>
        </w:rPr>
        <w:t> </w:t>
      </w:r>
      <w:r>
        <w:rPr>
          <w:sz w:val="28"/>
        </w:rPr>
        <w:t>объекта, указанного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60" w:right="111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Оренбургской области: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реестр недвижимости.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 главы администрации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строительству,</w:t>
      </w:r>
      <w:r>
        <w:rPr>
          <w:spacing w:val="-3"/>
          <w:sz w:val="28"/>
        </w:rPr>
        <w:t> </w:t>
      </w:r>
      <w:r>
        <w:rPr>
          <w:sz w:val="28"/>
        </w:rPr>
        <w:t>жилищно-коммунальному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дорожному</w:t>
      </w:r>
      <w:r>
        <w:rPr>
          <w:spacing w:val="-4"/>
          <w:sz w:val="28"/>
        </w:rPr>
        <w:t> </w:t>
      </w:r>
      <w:r>
        <w:rPr>
          <w:sz w:val="28"/>
        </w:rPr>
        <w:t>хозяйству.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21" w:lineRule="exact" w:before="0" w:after="0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подписания.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right="5249"/>
        <w:jc w:val="left"/>
      </w:pPr>
      <w:r>
        <w:rPr/>
        <w:t>Заместитель главы администрации –</w:t>
      </w:r>
      <w:r>
        <w:rPr>
          <w:spacing w:val="1"/>
        </w:rPr>
        <w:t> </w:t>
      </w:r>
      <w:r>
        <w:rPr/>
        <w:t>руководитель</w:t>
      </w:r>
      <w:r>
        <w:rPr>
          <w:spacing w:val="-10"/>
        </w:rPr>
        <w:t> </w:t>
      </w:r>
      <w:r>
        <w:rPr/>
        <w:t>аппарата</w:t>
      </w:r>
      <w:r>
        <w:rPr>
          <w:spacing w:val="-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line="321" w:lineRule="exact"/>
        <w:jc w:val="left"/>
      </w:pPr>
      <w:r>
        <w:rPr/>
        <w:t>муниципального</w:t>
      </w:r>
      <w:r>
        <w:rPr>
          <w:spacing w:val="-5"/>
        </w:rPr>
        <w:t> </w:t>
      </w:r>
      <w:r>
        <w:rPr/>
        <w:t>образования</w:t>
        <w:tab/>
        <w:t>М.А.</w:t>
      </w:r>
      <w:r>
        <w:rPr>
          <w:spacing w:val="1"/>
        </w:rPr>
        <w:t> </w:t>
      </w:r>
      <w:r>
        <w:rPr/>
        <w:t>Крухмалев</w:t>
      </w:r>
    </w:p>
    <w:p>
      <w:pPr>
        <w:pStyle w:val="BodyText"/>
        <w:spacing w:before="3"/>
        <w:ind w:left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1184021</wp:posOffset>
            </wp:positionH>
            <wp:positionV relativeFrom="paragraph">
              <wp:posOffset>224095</wp:posOffset>
            </wp:positionV>
            <wp:extent cx="2954889" cy="11658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88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39"/>
        </w:rPr>
      </w:pPr>
    </w:p>
    <w:p>
      <w:pPr>
        <w:pStyle w:val="BodyText"/>
        <w:ind w:left="1578" w:right="113" w:hanging="1419"/>
      </w:pPr>
      <w:r>
        <w:rPr/>
        <w:t>Разослано: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Сметанникову,</w:t>
      </w:r>
      <w:r>
        <w:rPr>
          <w:spacing w:val="1"/>
        </w:rPr>
        <w:t> </w:t>
      </w:r>
      <w:r>
        <w:rPr/>
        <w:t>отделу</w:t>
      </w:r>
      <w:r>
        <w:rPr>
          <w:spacing w:val="1"/>
        </w:rPr>
        <w:t> </w:t>
      </w:r>
      <w:r>
        <w:rPr/>
        <w:t>имущественных и земельных отношений управления по имуществу и</w:t>
      </w:r>
      <w:r>
        <w:rPr>
          <w:spacing w:val="-67"/>
        </w:rPr>
        <w:t> </w:t>
      </w:r>
      <w:r>
        <w:rPr/>
        <w:t>градостроительству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прокуратуре</w:t>
      </w:r>
      <w:r>
        <w:rPr>
          <w:spacing w:val="66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1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2023-12-29T04:35:44Z</dcterms:created>
  <dcterms:modified xsi:type="dcterms:W3CDTF">2023-12-29T04:35:44Z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